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11" w:rsidRDefault="00FA7411" w:rsidP="00FA7411">
      <w:pPr>
        <w:pStyle w:val="NoSpacing"/>
        <w:jc w:val="center"/>
        <w:rPr>
          <w:rFonts w:ascii="Times New Roman" w:hAnsi="Times New Roman" w:cs="Times New Roman"/>
          <w:sz w:val="24"/>
          <w:szCs w:val="24"/>
        </w:rPr>
      </w:pPr>
      <w:r>
        <w:rPr>
          <w:rFonts w:ascii="Times New Roman" w:hAnsi="Times New Roman" w:cs="Times New Roman"/>
          <w:sz w:val="24"/>
          <w:szCs w:val="24"/>
        </w:rPr>
        <w:t>MAYA CHAN online shop</w:t>
      </w:r>
      <w:r w:rsidRPr="00FA7411">
        <w:rPr>
          <w:rFonts w:ascii="Times New Roman" w:hAnsi="Times New Roman" w:cs="Times New Roman"/>
          <w:sz w:val="24"/>
          <w:szCs w:val="24"/>
        </w:rPr>
        <w:t xml:space="preserve"> Terms of Service</w:t>
      </w:r>
    </w:p>
    <w:p w:rsidR="00FA7411" w:rsidRPr="00FA7411" w:rsidRDefault="00FA7411" w:rsidP="00FA7411">
      <w:pPr>
        <w:pStyle w:val="NoSpacing"/>
        <w:jc w:val="center"/>
        <w:rPr>
          <w:rFonts w:ascii="Times New Roman" w:hAnsi="Times New Roman" w:cs="Times New Roman"/>
          <w:sz w:val="24"/>
          <w:szCs w:val="24"/>
        </w:rPr>
      </w:pP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MAYA CHAN online shop</w:t>
      </w:r>
      <w:r w:rsidRPr="00FA7411">
        <w:rPr>
          <w:rFonts w:ascii="Times New Roman" w:eastAsia="ヒラギノ角ゴ Pro W3" w:hAnsi="Times New Roman" w:cs="Times New Roman"/>
          <w:color w:val="222222"/>
          <w:spacing w:val="12"/>
          <w:sz w:val="24"/>
          <w:szCs w:val="24"/>
        </w:rPr>
        <w:t xml:space="preserve"> (hereina</w:t>
      </w:r>
      <w:r>
        <w:rPr>
          <w:rFonts w:ascii="Times New Roman" w:eastAsia="ヒラギノ角ゴ Pro W3" w:hAnsi="Times New Roman" w:cs="Times New Roman"/>
          <w:color w:val="222222"/>
          <w:spacing w:val="12"/>
          <w:sz w:val="24"/>
          <w:szCs w:val="24"/>
        </w:rPr>
        <w:t xml:space="preserve">fter referred to as “MAYA CHAN or shop”), is engaged in the marketing, sales, and promotion of </w:t>
      </w:r>
      <w:proofErr w:type="spellStart"/>
      <w:r>
        <w:rPr>
          <w:rFonts w:ascii="Times New Roman" w:eastAsia="ヒラギノ角ゴ Pro W3" w:hAnsi="Times New Roman" w:cs="Times New Roman"/>
          <w:color w:val="222222"/>
          <w:spacing w:val="12"/>
          <w:sz w:val="24"/>
          <w:szCs w:val="24"/>
        </w:rPr>
        <w:t>secondhand</w:t>
      </w:r>
      <w:proofErr w:type="spellEnd"/>
      <w:r>
        <w:rPr>
          <w:rFonts w:ascii="Times New Roman" w:eastAsia="ヒラギノ角ゴ Pro W3" w:hAnsi="Times New Roman" w:cs="Times New Roman"/>
          <w:color w:val="222222"/>
          <w:spacing w:val="12"/>
          <w:sz w:val="24"/>
          <w:szCs w:val="24"/>
        </w:rPr>
        <w:t xml:space="preserve"> luxury leather </w:t>
      </w:r>
      <w:r w:rsidRPr="00FA7411">
        <w:rPr>
          <w:rFonts w:ascii="Times New Roman" w:eastAsia="ヒラギノ角ゴ Pro W3" w:hAnsi="Times New Roman" w:cs="Times New Roman"/>
          <w:color w:val="222222"/>
          <w:spacing w:val="12"/>
          <w:sz w:val="24"/>
          <w:szCs w:val="24"/>
        </w:rPr>
        <w:t xml:space="preserve"> </w:t>
      </w:r>
      <w:r>
        <w:rPr>
          <w:rFonts w:ascii="Times New Roman" w:eastAsia="ヒラギノ角ゴ Pro W3" w:hAnsi="Times New Roman" w:cs="Times New Roman"/>
          <w:color w:val="222222"/>
          <w:spacing w:val="12"/>
          <w:sz w:val="24"/>
          <w:szCs w:val="24"/>
        </w:rPr>
        <w:t xml:space="preserve">goods and </w:t>
      </w:r>
      <w:r w:rsidRPr="00FA7411">
        <w:rPr>
          <w:rFonts w:ascii="Times New Roman" w:eastAsia="ヒラギノ角ゴ Pro W3" w:hAnsi="Times New Roman" w:cs="Times New Roman"/>
          <w:color w:val="222222"/>
          <w:spacing w:val="12"/>
          <w:sz w:val="24"/>
          <w:szCs w:val="24"/>
        </w:rPr>
        <w:t>products prov</w:t>
      </w:r>
      <w:r>
        <w:rPr>
          <w:rFonts w:ascii="Times New Roman" w:eastAsia="ヒラギノ角ゴ Pro W3" w:hAnsi="Times New Roman" w:cs="Times New Roman"/>
          <w:color w:val="222222"/>
          <w:spacing w:val="12"/>
          <w:sz w:val="24"/>
          <w:szCs w:val="24"/>
        </w:rPr>
        <w:t>ided on the internet site “MAYA CHAN online shop</w:t>
      </w:r>
      <w:r w:rsidRPr="00FA7411">
        <w:rPr>
          <w:rFonts w:ascii="Times New Roman" w:eastAsia="ヒラギノ角ゴ Pro W3" w:hAnsi="Times New Roman" w:cs="Times New Roman"/>
          <w:color w:val="222222"/>
          <w:spacing w:val="12"/>
          <w:sz w:val="24"/>
          <w:szCs w:val="24"/>
        </w:rPr>
        <w:t>” and a</w:t>
      </w:r>
      <w:r>
        <w:rPr>
          <w:rFonts w:ascii="Times New Roman" w:eastAsia="ヒラギノ角ゴ Pro W3" w:hAnsi="Times New Roman" w:cs="Times New Roman"/>
          <w:color w:val="222222"/>
          <w:spacing w:val="12"/>
          <w:sz w:val="24"/>
          <w:szCs w:val="24"/>
        </w:rPr>
        <w:t xml:space="preserve">ffiliated sites operated by our shop. </w:t>
      </w:r>
      <w:r w:rsidRPr="00FA7411">
        <w:rPr>
          <w:rFonts w:ascii="Times New Roman" w:eastAsia="ヒラギノ角ゴ Pro W3" w:hAnsi="Times New Roman" w:cs="Times New Roman"/>
          <w:color w:val="222222"/>
          <w:spacing w:val="12"/>
          <w:sz w:val="24"/>
          <w:szCs w:val="24"/>
        </w:rPr>
        <w:t xml:space="preserve">When using this service, you agree to the Terms of Use and the privacy </w:t>
      </w:r>
      <w:proofErr w:type="gramStart"/>
      <w:r w:rsidRPr="00FA7411">
        <w:rPr>
          <w:rFonts w:ascii="Times New Roman" w:eastAsia="ヒラギノ角ゴ Pro W3" w:hAnsi="Times New Roman" w:cs="Times New Roman"/>
          <w:color w:val="222222"/>
          <w:spacing w:val="12"/>
          <w:sz w:val="24"/>
          <w:szCs w:val="24"/>
        </w:rPr>
        <w:t>policy described on this site, and confirm</w:t>
      </w:r>
      <w:proofErr w:type="gramEnd"/>
      <w:r w:rsidRPr="00FA7411">
        <w:rPr>
          <w:rFonts w:ascii="Times New Roman" w:eastAsia="ヒラギノ角ゴ Pro W3" w:hAnsi="Times New Roman" w:cs="Times New Roman"/>
          <w:color w:val="222222"/>
          <w:spacing w:val="12"/>
          <w:sz w:val="24"/>
          <w:szCs w:val="24"/>
        </w:rPr>
        <w:t xml:space="preserve"> that the display is based on the Specified Commercial Transactions Act and the Second-hand Business Act. In addition, the handling of personal information of members shall be in accordance with the above privacy policy. </w:t>
      </w: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w:t>
      </w:r>
      <w:r w:rsidRPr="00FA7411">
        <w:rPr>
          <w:rFonts w:ascii="Times New Roman" w:eastAsia="ヒラギノ角ゴ Pro W3" w:hAnsi="Times New Roman" w:cs="Times New Roman"/>
          <w:color w:val="222222"/>
          <w:spacing w:val="12"/>
          <w:sz w:val="24"/>
          <w:szCs w:val="24"/>
        </w:rPr>
        <w:t xml:space="preserve"> (member registration)</w:t>
      </w: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sidRPr="00FA7411">
        <w:rPr>
          <w:rFonts w:ascii="Times New Roman" w:eastAsia="ヒラギノ角ゴ Pro W3" w:hAnsi="Times New Roman" w:cs="Times New Roman"/>
          <w:color w:val="222222"/>
          <w:spacing w:val="12"/>
          <w:sz w:val="24"/>
          <w:szCs w:val="24"/>
        </w:rPr>
        <w:t>Basic matters</w:t>
      </w: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Pr="00FA7411">
        <w:rPr>
          <w:rFonts w:ascii="Times New Roman" w:eastAsia="ヒラギノ角ゴ Pro W3" w:hAnsi="Times New Roman" w:cs="Times New Roman"/>
          <w:color w:val="222222"/>
          <w:spacing w:val="12"/>
          <w:sz w:val="24"/>
          <w:szCs w:val="24"/>
        </w:rPr>
        <w:t>To use this service, you need to register as a member by the me</w:t>
      </w:r>
      <w:r>
        <w:rPr>
          <w:rFonts w:ascii="Times New Roman" w:eastAsia="ヒラギノ角ゴ Pro W3" w:hAnsi="Times New Roman" w:cs="Times New Roman"/>
          <w:color w:val="222222"/>
          <w:spacing w:val="12"/>
          <w:sz w:val="24"/>
          <w:szCs w:val="24"/>
        </w:rPr>
        <w:t>thod specified by MAYA CHAN online shop</w:t>
      </w:r>
      <w:r w:rsidRPr="00FA7411">
        <w:rPr>
          <w:rFonts w:ascii="Times New Roman" w:eastAsia="ヒラギノ角ゴ Pro W3" w:hAnsi="Times New Roman" w:cs="Times New Roman"/>
          <w:color w:val="222222"/>
          <w:spacing w:val="12"/>
          <w:sz w:val="24"/>
          <w:szCs w:val="24"/>
        </w:rPr>
        <w:t>.</w:t>
      </w:r>
      <w:r>
        <w:rPr>
          <w:rFonts w:ascii="Times New Roman" w:eastAsia="ヒラギノ角ゴ Pro W3" w:hAnsi="Times New Roman" w:cs="Times New Roman"/>
          <w:color w:val="222222"/>
          <w:spacing w:val="12"/>
          <w:sz w:val="24"/>
          <w:szCs w:val="24"/>
        </w:rPr>
        <w:t xml:space="preserve"> </w:t>
      </w:r>
      <w:r w:rsidRPr="00FA7411">
        <w:rPr>
          <w:rFonts w:ascii="Times New Roman" w:eastAsia="ヒラギノ角ゴ Pro W3" w:hAnsi="Times New Roman" w:cs="Times New Roman"/>
          <w:color w:val="222222"/>
          <w:spacing w:val="12"/>
          <w:sz w:val="24"/>
          <w:szCs w:val="24"/>
        </w:rPr>
        <w:t>After applying for membership registration, we will only register as a member if our company approves the membership.</w:t>
      </w:r>
      <w:r>
        <w:rPr>
          <w:rFonts w:ascii="Times New Roman" w:eastAsia="ヒラギノ角ゴ Pro W3" w:hAnsi="Times New Roman" w:cs="Times New Roman"/>
          <w:color w:val="222222"/>
          <w:spacing w:val="12"/>
          <w:sz w:val="24"/>
          <w:szCs w:val="24"/>
        </w:rPr>
        <w:t xml:space="preserve"> </w:t>
      </w:r>
      <w:r w:rsidRPr="00FA7411">
        <w:rPr>
          <w:rFonts w:ascii="Times New Roman" w:eastAsia="ヒラギノ角ゴ Pro W3" w:hAnsi="Times New Roman" w:cs="Times New Roman"/>
          <w:color w:val="222222"/>
          <w:spacing w:val="12"/>
          <w:sz w:val="24"/>
          <w:szCs w:val="24"/>
        </w:rPr>
        <w:t>Be sure to register y</w:t>
      </w:r>
      <w:r>
        <w:rPr>
          <w:rFonts w:ascii="Times New Roman" w:eastAsia="ヒラギノ角ゴ Pro W3" w:hAnsi="Times New Roman" w:cs="Times New Roman"/>
          <w:color w:val="222222"/>
          <w:spacing w:val="12"/>
          <w:sz w:val="24"/>
          <w:szCs w:val="24"/>
        </w:rPr>
        <w:t>ourself as a member. </w:t>
      </w:r>
      <w:r w:rsidRPr="00FA7411">
        <w:rPr>
          <w:rFonts w:ascii="Times New Roman" w:eastAsia="ヒラギノ角ゴ Pro W3" w:hAnsi="Times New Roman" w:cs="Times New Roman"/>
          <w:color w:val="222222"/>
          <w:spacing w:val="12"/>
          <w:sz w:val="24"/>
          <w:szCs w:val="24"/>
        </w:rPr>
        <w:t>When applying for membership registration, please declare accurate and truthful matters. You cannot become a member if there is or is a possibility that there are false matters in the declaration.</w:t>
      </w:r>
      <w:r>
        <w:rPr>
          <w:rFonts w:ascii="Times New Roman" w:eastAsia="ヒラギノ角ゴ Pro W3" w:hAnsi="Times New Roman" w:cs="Times New Roman"/>
          <w:color w:val="222222"/>
          <w:spacing w:val="12"/>
          <w:sz w:val="24"/>
          <w:szCs w:val="24"/>
        </w:rPr>
        <w:t xml:space="preserve"> </w:t>
      </w:r>
      <w:r w:rsidRPr="00FA7411">
        <w:rPr>
          <w:rFonts w:ascii="Times New Roman" w:eastAsia="ヒラギノ角ゴ Pro W3" w:hAnsi="Times New Roman" w:cs="Times New Roman"/>
          <w:color w:val="222222"/>
          <w:spacing w:val="12"/>
          <w:sz w:val="24"/>
          <w:szCs w:val="24"/>
        </w:rPr>
        <w:t>Member registration is limited to one per person.</w:t>
      </w: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sidRPr="00FA7411">
        <w:rPr>
          <w:rFonts w:ascii="Times New Roman" w:eastAsia="ヒラギノ角ゴ Pro W3" w:hAnsi="Times New Roman" w:cs="Times New Roman"/>
          <w:color w:val="222222"/>
          <w:spacing w:val="12"/>
          <w:sz w:val="24"/>
          <w:szCs w:val="24"/>
        </w:rPr>
        <w:t>Member registration procedure</w:t>
      </w: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To register as a member, the prospective applicant should be 18 years of age or older</w:t>
      </w:r>
      <w:r w:rsidRPr="00FA7411">
        <w:rPr>
          <w:rFonts w:ascii="Times New Roman" w:eastAsia="ヒラギノ角ゴ Pro W3" w:hAnsi="Times New Roman" w:cs="Times New Roman"/>
          <w:color w:val="222222"/>
          <w:spacing w:val="12"/>
          <w:sz w:val="24"/>
          <w:szCs w:val="24"/>
        </w:rPr>
        <w:t>. If the applicant is under the age of 18, the consent of a legal representative is required (we will confirm the consent based on the regulations of</w:t>
      </w:r>
      <w:r>
        <w:rPr>
          <w:rFonts w:ascii="Times New Roman" w:eastAsia="ヒラギノ角ゴ Pro W3" w:hAnsi="Times New Roman" w:cs="Times New Roman"/>
          <w:color w:val="222222"/>
          <w:spacing w:val="12"/>
          <w:sz w:val="24"/>
          <w:szCs w:val="24"/>
        </w:rPr>
        <w:t xml:space="preserve"> _____________</w:t>
      </w:r>
      <w:r w:rsidRPr="00FA7411">
        <w:rPr>
          <w:rFonts w:ascii="Times New Roman" w:eastAsia="ヒラギノ角ゴ Pro W3" w:hAnsi="Times New Roman" w:cs="Times New Roman"/>
          <w:color w:val="222222"/>
          <w:spacing w:val="12"/>
          <w:sz w:val="24"/>
          <w:szCs w:val="24"/>
        </w:rPr>
        <w:t>).</w:t>
      </w:r>
    </w:p>
    <w:p w:rsid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C25969">
        <w:rPr>
          <w:rFonts w:ascii="Times New Roman" w:eastAsia="ヒラギノ角ゴ Pro W3" w:hAnsi="Times New Roman" w:cs="Times New Roman"/>
          <w:color w:val="222222"/>
          <w:spacing w:val="12"/>
          <w:sz w:val="24"/>
          <w:szCs w:val="24"/>
        </w:rPr>
        <w:t xml:space="preserve">(1) </w:t>
      </w:r>
      <w:r w:rsidRPr="00FA7411">
        <w:rPr>
          <w:rFonts w:ascii="Times New Roman" w:eastAsia="ヒラギノ角ゴ Pro W3" w:hAnsi="Times New Roman" w:cs="Times New Roman"/>
          <w:color w:val="222222"/>
          <w:spacing w:val="12"/>
          <w:sz w:val="24"/>
          <w:szCs w:val="24"/>
        </w:rPr>
        <w:t>After the application</w:t>
      </w:r>
      <w:r w:rsidR="0061384E">
        <w:rPr>
          <w:rFonts w:ascii="Times New Roman" w:eastAsia="ヒラギノ角ゴ Pro W3" w:hAnsi="Times New Roman" w:cs="Times New Roman"/>
          <w:color w:val="222222"/>
          <w:spacing w:val="12"/>
          <w:sz w:val="24"/>
          <w:szCs w:val="24"/>
        </w:rPr>
        <w:t xml:space="preserve"> for membership regist</w:t>
      </w:r>
      <w:r w:rsidR="00C25969">
        <w:rPr>
          <w:rFonts w:ascii="Times New Roman" w:eastAsia="ヒラギノ角ゴ Pro W3" w:hAnsi="Times New Roman" w:cs="Times New Roman"/>
          <w:color w:val="222222"/>
          <w:spacing w:val="12"/>
          <w:sz w:val="24"/>
          <w:szCs w:val="24"/>
        </w:rPr>
        <w:t xml:space="preserve">ration </w:t>
      </w:r>
      <w:r w:rsidR="0061384E">
        <w:rPr>
          <w:rFonts w:ascii="Times New Roman" w:eastAsia="ヒラギノ角ゴ Pro W3" w:hAnsi="Times New Roman" w:cs="Times New Roman"/>
          <w:color w:val="222222"/>
          <w:spacing w:val="12"/>
          <w:sz w:val="24"/>
          <w:szCs w:val="24"/>
        </w:rPr>
        <w:t>is received by MAYA CHAN online shop, it will issue a reply accepting or rejecting</w:t>
      </w:r>
      <w:r w:rsidR="00C25969">
        <w:rPr>
          <w:rFonts w:ascii="Times New Roman" w:eastAsia="ヒラギノ角ゴ Pro W3" w:hAnsi="Times New Roman" w:cs="Times New Roman"/>
          <w:color w:val="222222"/>
          <w:spacing w:val="12"/>
          <w:sz w:val="24"/>
          <w:szCs w:val="24"/>
        </w:rPr>
        <w:t xml:space="preserve"> the said application. </w:t>
      </w:r>
      <w:r w:rsidRPr="00FA7411">
        <w:rPr>
          <w:rFonts w:ascii="Times New Roman" w:eastAsia="ヒラギノ角ゴ Pro W3" w:hAnsi="Times New Roman" w:cs="Times New Roman"/>
          <w:color w:val="222222"/>
          <w:spacing w:val="12"/>
          <w:sz w:val="24"/>
          <w:szCs w:val="24"/>
        </w:rPr>
        <w:t xml:space="preserve">If there </w:t>
      </w:r>
      <w:r w:rsidR="00C25969">
        <w:rPr>
          <w:rFonts w:ascii="Times New Roman" w:eastAsia="ヒラギノ角ゴ Pro W3" w:hAnsi="Times New Roman" w:cs="Times New Roman"/>
          <w:color w:val="222222"/>
          <w:spacing w:val="12"/>
          <w:sz w:val="24"/>
          <w:szCs w:val="24"/>
        </w:rPr>
        <w:t>are details</w:t>
      </w:r>
      <w:r w:rsidRPr="00FA7411">
        <w:rPr>
          <w:rFonts w:ascii="Times New Roman" w:eastAsia="ヒラギノ角ゴ Pro W3" w:hAnsi="Times New Roman" w:cs="Times New Roman"/>
          <w:color w:val="222222"/>
          <w:spacing w:val="12"/>
          <w:sz w:val="24"/>
          <w:szCs w:val="24"/>
        </w:rPr>
        <w:t xml:space="preserve"> such as excess or deficiency or unclear interpretation in the declaration contents when applying for membership registration, or if additional material or investigation is required,</w:t>
      </w:r>
      <w:r w:rsidR="00C25969">
        <w:rPr>
          <w:rFonts w:ascii="Times New Roman" w:eastAsia="ヒラギノ角ゴ Pro W3" w:hAnsi="Times New Roman" w:cs="Times New Roman"/>
          <w:color w:val="222222"/>
          <w:spacing w:val="12"/>
          <w:sz w:val="24"/>
          <w:szCs w:val="24"/>
        </w:rPr>
        <w:t xml:space="preserve"> we shall</w:t>
      </w:r>
      <w:r w:rsidRPr="00FA7411">
        <w:rPr>
          <w:rFonts w:ascii="Times New Roman" w:eastAsia="ヒラギノ角ゴ Pro W3" w:hAnsi="Times New Roman" w:cs="Times New Roman"/>
          <w:color w:val="222222"/>
          <w:spacing w:val="12"/>
          <w:sz w:val="24"/>
          <w:szCs w:val="24"/>
        </w:rPr>
        <w:t xml:space="preserve"> promptl</w:t>
      </w:r>
      <w:r w:rsidR="00C25969">
        <w:rPr>
          <w:rFonts w:ascii="Times New Roman" w:eastAsia="ヒラギノ角ゴ Pro W3" w:hAnsi="Times New Roman" w:cs="Times New Roman"/>
          <w:color w:val="222222"/>
          <w:spacing w:val="12"/>
          <w:sz w:val="24"/>
          <w:szCs w:val="24"/>
        </w:rPr>
        <w:t>y notify the prospective</w:t>
      </w:r>
      <w:r w:rsidRPr="00FA7411">
        <w:rPr>
          <w:rFonts w:ascii="Times New Roman" w:eastAsia="ヒラギノ角ゴ Pro W3" w:hAnsi="Times New Roman" w:cs="Times New Roman"/>
          <w:color w:val="222222"/>
          <w:spacing w:val="12"/>
          <w:sz w:val="24"/>
          <w:szCs w:val="24"/>
        </w:rPr>
        <w:t xml:space="preserve"> applicant to that effe</w:t>
      </w:r>
      <w:r w:rsidR="00C25969">
        <w:rPr>
          <w:rFonts w:ascii="Times New Roman" w:eastAsia="ヒラギノ角ゴ Pro W3" w:hAnsi="Times New Roman" w:cs="Times New Roman"/>
          <w:color w:val="222222"/>
          <w:spacing w:val="12"/>
          <w:sz w:val="24"/>
          <w:szCs w:val="24"/>
        </w:rPr>
        <w:t>ct and recommend corrective measures</w:t>
      </w:r>
      <w:r w:rsidRPr="00FA7411">
        <w:rPr>
          <w:rFonts w:ascii="Times New Roman" w:eastAsia="ヒラギノ角ゴ Pro W3" w:hAnsi="Times New Roman" w:cs="Times New Roman"/>
          <w:color w:val="222222"/>
          <w:spacing w:val="12"/>
          <w:sz w:val="24"/>
          <w:szCs w:val="24"/>
        </w:rPr>
        <w:t>. In thi</w:t>
      </w:r>
      <w:r w:rsidR="00C25969">
        <w:rPr>
          <w:rFonts w:ascii="Times New Roman" w:eastAsia="ヒラギノ角ゴ Pro W3" w:hAnsi="Times New Roman" w:cs="Times New Roman"/>
          <w:color w:val="222222"/>
          <w:spacing w:val="12"/>
          <w:sz w:val="24"/>
          <w:szCs w:val="24"/>
        </w:rPr>
        <w:t xml:space="preserve">s case, </w:t>
      </w:r>
      <w:r w:rsidRPr="00FA7411">
        <w:rPr>
          <w:rFonts w:ascii="Times New Roman" w:eastAsia="ヒラギノ角ゴ Pro W3" w:hAnsi="Times New Roman" w:cs="Times New Roman"/>
          <w:color w:val="222222"/>
          <w:spacing w:val="12"/>
          <w:sz w:val="24"/>
          <w:szCs w:val="24"/>
        </w:rPr>
        <w:t>applicant should promptly follow t</w:t>
      </w:r>
      <w:r w:rsidR="00C25969">
        <w:rPr>
          <w:rFonts w:ascii="Times New Roman" w:eastAsia="ヒラギノ角ゴ Pro W3" w:hAnsi="Times New Roman" w:cs="Times New Roman"/>
          <w:color w:val="222222"/>
          <w:spacing w:val="12"/>
          <w:sz w:val="24"/>
          <w:szCs w:val="24"/>
        </w:rPr>
        <w:t xml:space="preserve">he instructions from our online shop or the request for </w:t>
      </w:r>
      <w:r w:rsidRPr="00FA7411">
        <w:rPr>
          <w:rFonts w:ascii="Times New Roman" w:eastAsia="ヒラギノ角ゴ Pro W3" w:hAnsi="Times New Roman" w:cs="Times New Roman"/>
          <w:color w:val="222222"/>
          <w:spacing w:val="12"/>
          <w:sz w:val="24"/>
          <w:szCs w:val="24"/>
        </w:rPr>
        <w:t>investigation. If a member registration applicant does not respond to our instru</w:t>
      </w:r>
      <w:r w:rsidR="00C25969">
        <w:rPr>
          <w:rFonts w:ascii="Times New Roman" w:eastAsia="ヒラギノ角ゴ Pro W3" w:hAnsi="Times New Roman" w:cs="Times New Roman"/>
          <w:color w:val="222222"/>
          <w:spacing w:val="12"/>
          <w:sz w:val="24"/>
          <w:szCs w:val="24"/>
        </w:rPr>
        <w:t>ctions or a request for investigation</w:t>
      </w:r>
      <w:r w:rsidRPr="00FA7411">
        <w:rPr>
          <w:rFonts w:ascii="Times New Roman" w:eastAsia="ヒラギノ角ゴ Pro W3" w:hAnsi="Times New Roman" w:cs="Times New Roman"/>
          <w:color w:val="222222"/>
          <w:spacing w:val="12"/>
          <w:sz w:val="24"/>
          <w:szCs w:val="24"/>
        </w:rPr>
        <w:t>, we may not accept the application.</w:t>
      </w:r>
    </w:p>
    <w:p w:rsidR="00C25969" w:rsidRDefault="00C25969"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C25969"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 xml:space="preserve">(2) </w:t>
      </w:r>
      <w:r w:rsidR="00FA7411" w:rsidRPr="00FA7411">
        <w:rPr>
          <w:rFonts w:ascii="Times New Roman" w:eastAsia="ヒラギノ角ゴ Pro W3" w:hAnsi="Times New Roman" w:cs="Times New Roman"/>
          <w:color w:val="222222"/>
          <w:spacing w:val="12"/>
          <w:sz w:val="24"/>
          <w:szCs w:val="24"/>
        </w:rPr>
        <w:t>If we accept the</w:t>
      </w:r>
      <w:r>
        <w:rPr>
          <w:rFonts w:ascii="Times New Roman" w:eastAsia="ヒラギノ角ゴ Pro W3" w:hAnsi="Times New Roman" w:cs="Times New Roman"/>
          <w:color w:val="222222"/>
          <w:spacing w:val="12"/>
          <w:sz w:val="24"/>
          <w:szCs w:val="24"/>
        </w:rPr>
        <w:t xml:space="preserve"> membership registration </w:t>
      </w:r>
      <w:r w:rsidR="00FA7411" w:rsidRPr="00FA7411">
        <w:rPr>
          <w:rFonts w:ascii="Times New Roman" w:eastAsia="ヒラギノ角ゴ Pro W3" w:hAnsi="Times New Roman" w:cs="Times New Roman"/>
          <w:color w:val="222222"/>
          <w:spacing w:val="12"/>
          <w:sz w:val="24"/>
          <w:szCs w:val="24"/>
        </w:rPr>
        <w:t xml:space="preserve">above, we will promptly register </w:t>
      </w:r>
      <w:r>
        <w:rPr>
          <w:rFonts w:ascii="Times New Roman" w:eastAsia="ヒラギノ角ゴ Pro W3" w:hAnsi="Times New Roman" w:cs="Times New Roman"/>
          <w:color w:val="222222"/>
          <w:spacing w:val="12"/>
          <w:sz w:val="24"/>
          <w:szCs w:val="24"/>
        </w:rPr>
        <w:t xml:space="preserve">you </w:t>
      </w:r>
      <w:r w:rsidR="00FA7411" w:rsidRPr="00FA7411">
        <w:rPr>
          <w:rFonts w:ascii="Times New Roman" w:eastAsia="ヒラギノ角ゴ Pro W3" w:hAnsi="Times New Roman" w:cs="Times New Roman"/>
          <w:color w:val="222222"/>
          <w:spacing w:val="12"/>
          <w:sz w:val="24"/>
          <w:szCs w:val="24"/>
        </w:rPr>
        <w:t>as a me</w:t>
      </w:r>
      <w:r>
        <w:rPr>
          <w:rFonts w:ascii="Times New Roman" w:eastAsia="ヒラギノ角ゴ Pro W3" w:hAnsi="Times New Roman" w:cs="Times New Roman"/>
          <w:color w:val="222222"/>
          <w:spacing w:val="12"/>
          <w:sz w:val="24"/>
          <w:szCs w:val="24"/>
        </w:rPr>
        <w:t>mber. T</w:t>
      </w:r>
      <w:r w:rsidR="00FA7411" w:rsidRPr="00FA7411">
        <w:rPr>
          <w:rFonts w:ascii="Times New Roman" w:eastAsia="ヒラギノ角ゴ Pro W3" w:hAnsi="Times New Roman" w:cs="Times New Roman"/>
          <w:color w:val="222222"/>
          <w:spacing w:val="12"/>
          <w:sz w:val="24"/>
          <w:szCs w:val="24"/>
        </w:rPr>
        <w:t>h</w:t>
      </w:r>
      <w:r w:rsidR="00AD426C">
        <w:rPr>
          <w:rFonts w:ascii="Times New Roman" w:eastAsia="ヒラギノ角ゴ Pro W3" w:hAnsi="Times New Roman" w:cs="Times New Roman"/>
          <w:color w:val="222222"/>
          <w:spacing w:val="12"/>
          <w:sz w:val="24"/>
          <w:szCs w:val="24"/>
        </w:rPr>
        <w:t xml:space="preserve">is acceptance shall constitute </w:t>
      </w:r>
      <w:r w:rsidR="00FA7411" w:rsidRPr="00FA7411">
        <w:rPr>
          <w:rFonts w:ascii="Times New Roman" w:eastAsia="ヒラギノ角ゴ Pro W3" w:hAnsi="Times New Roman" w:cs="Times New Roman"/>
          <w:color w:val="222222"/>
          <w:spacing w:val="12"/>
          <w:sz w:val="24"/>
          <w:szCs w:val="24"/>
        </w:rPr>
        <w:t>notification of the completion of the member registration.</w:t>
      </w:r>
    </w:p>
    <w:p w:rsidR="00AD426C" w:rsidRDefault="00AD426C"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AD426C"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(3) On the other hand, MAYA CHAN</w:t>
      </w:r>
      <w:r w:rsidR="00FA7411" w:rsidRPr="00FA7411">
        <w:rPr>
          <w:rFonts w:ascii="Times New Roman" w:eastAsia="ヒラギノ角ゴ Pro W3" w:hAnsi="Times New Roman" w:cs="Times New Roman"/>
          <w:color w:val="222222"/>
          <w:spacing w:val="12"/>
          <w:sz w:val="24"/>
          <w:szCs w:val="24"/>
        </w:rPr>
        <w:t xml:space="preserve"> may refuse registration if the applicant for registration falls under any of the following cases, and may cancel the registration even if registration has already been co</w:t>
      </w:r>
      <w:r>
        <w:rPr>
          <w:rFonts w:ascii="Times New Roman" w:eastAsia="ヒラギノ角ゴ Pro W3" w:hAnsi="Times New Roman" w:cs="Times New Roman"/>
          <w:color w:val="222222"/>
          <w:spacing w:val="12"/>
          <w:sz w:val="24"/>
          <w:szCs w:val="24"/>
        </w:rPr>
        <w:t>mpleted -</w:t>
      </w:r>
    </w:p>
    <w:p w:rsidR="00AD426C" w:rsidRDefault="00AD426C" w:rsidP="00FA7411">
      <w:pPr>
        <w:pStyle w:val="NoSpacing"/>
        <w:jc w:val="both"/>
        <w:rPr>
          <w:rFonts w:ascii="Cambria Math" w:eastAsia="ヒラギノ角ゴ Pro W3" w:hAnsi="Cambria Math" w:cs="Cambria Math"/>
          <w:color w:val="222222"/>
          <w:spacing w:val="12"/>
          <w:sz w:val="24"/>
          <w:szCs w:val="24"/>
        </w:rPr>
      </w:pPr>
    </w:p>
    <w:p w:rsidR="00FA7411" w:rsidRPr="00FA7411" w:rsidRDefault="00AD426C" w:rsidP="00FA7411">
      <w:pPr>
        <w:pStyle w:val="NoSpacing"/>
        <w:jc w:val="both"/>
        <w:rPr>
          <w:rFonts w:ascii="Times New Roman" w:eastAsia="ヒラギノ角ゴ Pro W3" w:hAnsi="Times New Roman" w:cs="Times New Roman"/>
          <w:color w:val="222222"/>
          <w:spacing w:val="12"/>
          <w:sz w:val="24"/>
          <w:szCs w:val="24"/>
        </w:rPr>
      </w:pPr>
      <w:r>
        <w:rPr>
          <w:rFonts w:ascii="Cambria Math" w:eastAsia="ヒラギノ角ゴ Pro W3" w:hAnsi="Cambria Math" w:cs="Cambria Math"/>
          <w:color w:val="222222"/>
          <w:spacing w:val="12"/>
          <w:sz w:val="24"/>
          <w:szCs w:val="24"/>
        </w:rPr>
        <w:tab/>
        <w:t xml:space="preserve">3.1. </w:t>
      </w:r>
      <w:r>
        <w:rPr>
          <w:rFonts w:ascii="Times New Roman" w:eastAsia="ヒラギノ角ゴ Pro W3" w:hAnsi="Times New Roman" w:cs="Times New Roman"/>
          <w:color w:val="222222"/>
          <w:spacing w:val="12"/>
          <w:sz w:val="24"/>
          <w:szCs w:val="24"/>
        </w:rPr>
        <w:t>When we determine</w:t>
      </w:r>
      <w:r w:rsidR="00FA7411" w:rsidRPr="00FA7411">
        <w:rPr>
          <w:rFonts w:ascii="Times New Roman" w:eastAsia="ヒラギノ角ゴ Pro W3" w:hAnsi="Times New Roman" w:cs="Times New Roman"/>
          <w:color w:val="222222"/>
          <w:spacing w:val="12"/>
          <w:sz w:val="24"/>
          <w:szCs w:val="24"/>
        </w:rPr>
        <w:t xml:space="preserve"> that there is a risk of violating these Terms of Use</w:t>
      </w:r>
    </w:p>
    <w:p w:rsidR="00FA7411" w:rsidRPr="00FA7411" w:rsidRDefault="00AD426C"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3.2.</w:t>
      </w:r>
      <w:r w:rsidR="00FA7411" w:rsidRPr="00FA7411">
        <w:rPr>
          <w:rFonts w:ascii="Times New Roman" w:eastAsia="ヒラギノ角ゴ Pro W3" w:hAnsi="Times New Roman" w:cs="Times New Roman"/>
          <w:color w:val="222222"/>
          <w:spacing w:val="12"/>
          <w:sz w:val="24"/>
          <w:szCs w:val="24"/>
        </w:rPr>
        <w:t xml:space="preserve"> If there is a false statement (including errors) or omission in all or part of the registration information provided to us.</w:t>
      </w:r>
    </w:p>
    <w:p w:rsidR="00FA7411" w:rsidRPr="00FA7411" w:rsidRDefault="00AD426C" w:rsidP="00FA7411">
      <w:pPr>
        <w:pStyle w:val="NoSpacing"/>
        <w:jc w:val="both"/>
        <w:rPr>
          <w:rFonts w:ascii="Times New Roman" w:eastAsia="ヒラギノ角ゴ Pro W3" w:hAnsi="Times New Roman" w:cs="Times New Roman"/>
          <w:color w:val="222222"/>
          <w:spacing w:val="12"/>
          <w:sz w:val="24"/>
          <w:szCs w:val="24"/>
        </w:rPr>
      </w:pPr>
      <w:r>
        <w:rPr>
          <w:rFonts w:ascii="Cambria Math" w:eastAsia="ヒラギノ角ゴ Pro W3" w:hAnsi="Cambria Math" w:cs="Cambria Math"/>
          <w:color w:val="222222"/>
          <w:spacing w:val="12"/>
          <w:sz w:val="24"/>
          <w:szCs w:val="24"/>
        </w:rPr>
        <w:tab/>
        <w:t xml:space="preserve">3.3. </w:t>
      </w:r>
      <w:r w:rsidR="00FA7411" w:rsidRPr="00FA7411">
        <w:rPr>
          <w:rFonts w:ascii="Times New Roman" w:eastAsia="ヒラギノ角ゴ Pro W3" w:hAnsi="Times New Roman" w:cs="Times New Roman"/>
          <w:color w:val="222222"/>
          <w:spacing w:val="12"/>
          <w:sz w:val="24"/>
          <w:szCs w:val="24"/>
        </w:rPr>
        <w:t>If you are a person whose registration has been cance</w:t>
      </w:r>
      <w:r>
        <w:rPr>
          <w:rFonts w:ascii="Times New Roman" w:eastAsia="ヒラギノ角ゴ Pro W3" w:hAnsi="Times New Roman" w:cs="Times New Roman"/>
          <w:color w:val="222222"/>
          <w:spacing w:val="12"/>
          <w:sz w:val="24"/>
          <w:szCs w:val="24"/>
        </w:rPr>
        <w:t>l</w:t>
      </w:r>
      <w:r w:rsidR="00FA7411" w:rsidRPr="00FA7411">
        <w:rPr>
          <w:rFonts w:ascii="Times New Roman" w:eastAsia="ヒラギノ角ゴ Pro W3" w:hAnsi="Times New Roman" w:cs="Times New Roman"/>
          <w:color w:val="222222"/>
          <w:spacing w:val="12"/>
          <w:sz w:val="24"/>
          <w:szCs w:val="24"/>
        </w:rPr>
        <w:t>led in the past</w:t>
      </w:r>
    </w:p>
    <w:p w:rsidR="00FA7411" w:rsidRPr="00FA7411" w:rsidRDefault="00AD426C" w:rsidP="00FA7411">
      <w:pPr>
        <w:pStyle w:val="NoSpacing"/>
        <w:jc w:val="both"/>
        <w:rPr>
          <w:rFonts w:ascii="Times New Roman" w:eastAsia="ヒラギノ角ゴ Pro W3" w:hAnsi="Times New Roman" w:cs="Times New Roman"/>
          <w:color w:val="222222"/>
          <w:spacing w:val="12"/>
          <w:sz w:val="24"/>
          <w:szCs w:val="24"/>
        </w:rPr>
      </w:pPr>
      <w:r>
        <w:rPr>
          <w:rFonts w:ascii="Cambria Math" w:eastAsia="ヒラギノ角ゴ Pro W3" w:hAnsi="Cambria Math" w:cs="Cambria Math"/>
          <w:color w:val="222222"/>
          <w:spacing w:val="12"/>
          <w:sz w:val="24"/>
          <w:szCs w:val="24"/>
        </w:rPr>
        <w:tab/>
        <w:t xml:space="preserve">3.4. </w:t>
      </w:r>
      <w:r w:rsidR="00FA7411" w:rsidRPr="00FA7411">
        <w:rPr>
          <w:rFonts w:ascii="Times New Roman" w:eastAsia="ヒラギノ角ゴ Pro W3" w:hAnsi="Times New Roman" w:cs="Times New Roman"/>
          <w:color w:val="222222"/>
          <w:spacing w:val="12"/>
          <w:sz w:val="24"/>
          <w:szCs w:val="24"/>
        </w:rPr>
        <w:t xml:space="preserve">If you are a person under the age of 18, an adult guardian, a person under conservatorship, or a person under support, and cannot </w:t>
      </w:r>
      <w:r>
        <w:rPr>
          <w:rFonts w:ascii="Times New Roman" w:eastAsia="ヒラギノ角ゴ Pro W3" w:hAnsi="Times New Roman" w:cs="Times New Roman"/>
          <w:color w:val="222222"/>
          <w:spacing w:val="12"/>
          <w:sz w:val="24"/>
          <w:szCs w:val="24"/>
        </w:rPr>
        <w:tab/>
        <w:t xml:space="preserve">       </w:t>
      </w:r>
      <w:r w:rsidR="00FA7411" w:rsidRPr="00FA7411">
        <w:rPr>
          <w:rFonts w:ascii="Times New Roman" w:eastAsia="ヒラギノ角ゴ Pro W3" w:hAnsi="Times New Roman" w:cs="Times New Roman"/>
          <w:color w:val="222222"/>
          <w:spacing w:val="12"/>
          <w:sz w:val="24"/>
          <w:szCs w:val="24"/>
        </w:rPr>
        <w:t>confirm the consent of a legal representative, guardian, guardian or assistant.</w:t>
      </w:r>
    </w:p>
    <w:p w:rsidR="00FA7411" w:rsidRPr="00FA7411" w:rsidRDefault="00AD426C" w:rsidP="00FA7411">
      <w:pPr>
        <w:pStyle w:val="NoSpacing"/>
        <w:jc w:val="both"/>
        <w:rPr>
          <w:rFonts w:ascii="Times New Roman" w:hAnsi="Times New Roman" w:cs="Times New Roman"/>
          <w:sz w:val="24"/>
          <w:szCs w:val="24"/>
        </w:rPr>
      </w:pPr>
      <w:r>
        <w:rPr>
          <w:rFonts w:ascii="Cambria Math" w:hAnsi="Cambria Math" w:cs="Cambria Math"/>
          <w:sz w:val="24"/>
          <w:szCs w:val="24"/>
        </w:rPr>
        <w:tab/>
        <w:t xml:space="preserve">3.5. </w:t>
      </w:r>
      <w:r w:rsidR="00FA7411" w:rsidRPr="00FA7411">
        <w:rPr>
          <w:rFonts w:ascii="Times New Roman" w:hAnsi="Times New Roman" w:cs="Times New Roman"/>
          <w:sz w:val="24"/>
          <w:szCs w:val="24"/>
        </w:rPr>
        <w:t>When the specified bank account does not exist or the usage is suspended</w:t>
      </w:r>
    </w:p>
    <w:p w:rsidR="00FA7411" w:rsidRPr="00FA7411" w:rsidRDefault="00C806A8" w:rsidP="00FA7411">
      <w:pPr>
        <w:pStyle w:val="NoSpacing"/>
        <w:jc w:val="both"/>
        <w:rPr>
          <w:rFonts w:ascii="Times New Roman" w:eastAsia="ヒラギノ角ゴ Pro W3" w:hAnsi="Times New Roman" w:cs="Times New Roman"/>
          <w:color w:val="222222"/>
          <w:spacing w:val="12"/>
          <w:sz w:val="24"/>
          <w:szCs w:val="24"/>
        </w:rPr>
      </w:pPr>
      <w:r>
        <w:rPr>
          <w:rFonts w:ascii="Cambria Math" w:eastAsia="ヒラギノ角ゴ Pro W3" w:hAnsi="Cambria Math" w:cs="Cambria Math"/>
          <w:color w:val="222222"/>
          <w:spacing w:val="12"/>
          <w:sz w:val="24"/>
          <w:szCs w:val="24"/>
        </w:rPr>
        <w:tab/>
        <w:t xml:space="preserve">3.6. </w:t>
      </w:r>
      <w:r>
        <w:rPr>
          <w:rFonts w:ascii="Times New Roman" w:eastAsia="ヒラギノ角ゴ Pro W3" w:hAnsi="Times New Roman" w:cs="Times New Roman"/>
          <w:color w:val="222222"/>
          <w:spacing w:val="12"/>
          <w:sz w:val="24"/>
          <w:szCs w:val="24"/>
        </w:rPr>
        <w:t>I</w:t>
      </w:r>
      <w:r w:rsidR="00FA7411" w:rsidRPr="00FA7411">
        <w:rPr>
          <w:rFonts w:ascii="Times New Roman" w:eastAsia="ヒラギノ角ゴ Pro W3" w:hAnsi="Times New Roman" w:cs="Times New Roman"/>
          <w:color w:val="222222"/>
          <w:spacing w:val="12"/>
          <w:sz w:val="24"/>
          <w:szCs w:val="24"/>
        </w:rPr>
        <w:t>f we determine that it is not appropriate</w:t>
      </w:r>
      <w:r>
        <w:rPr>
          <w:rFonts w:ascii="Times New Roman" w:eastAsia="ヒラギノ角ゴ Pro W3" w:hAnsi="Times New Roman" w:cs="Times New Roman"/>
          <w:color w:val="222222"/>
          <w:spacing w:val="12"/>
          <w:sz w:val="24"/>
          <w:szCs w:val="24"/>
        </w:rPr>
        <w:t xml:space="preserve"> for the prospective applicant</w:t>
      </w:r>
      <w:r w:rsidR="00FA7411" w:rsidRPr="00FA7411">
        <w:rPr>
          <w:rFonts w:ascii="Times New Roman" w:eastAsia="ヒラギノ角ゴ Pro W3" w:hAnsi="Times New Roman" w:cs="Times New Roman"/>
          <w:color w:val="222222"/>
          <w:spacing w:val="12"/>
          <w:sz w:val="24"/>
          <w:szCs w:val="24"/>
        </w:rPr>
        <w:t xml:space="preserve"> to register</w:t>
      </w:r>
    </w:p>
    <w:p w:rsidR="00C806A8" w:rsidRDefault="00C806A8"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9582B"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2</w:t>
      </w:r>
      <w:r w:rsidR="00FA7411" w:rsidRPr="00FA7411">
        <w:rPr>
          <w:rFonts w:ascii="Times New Roman" w:eastAsia="ヒラギノ角ゴ Pro W3" w:hAnsi="Times New Roman" w:cs="Times New Roman"/>
          <w:color w:val="222222"/>
          <w:spacing w:val="12"/>
          <w:sz w:val="24"/>
          <w:szCs w:val="24"/>
        </w:rPr>
        <w:t xml:space="preserve"> (Membership)</w:t>
      </w: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sidRPr="00FA7411">
        <w:rPr>
          <w:rFonts w:ascii="Times New Roman" w:eastAsia="ヒラギノ角ゴ Pro W3" w:hAnsi="Times New Roman" w:cs="Times New Roman"/>
          <w:color w:val="222222"/>
          <w:spacing w:val="12"/>
          <w:sz w:val="24"/>
          <w:szCs w:val="24"/>
        </w:rPr>
        <w:t>For individuals</w:t>
      </w:r>
    </w:p>
    <w:p w:rsidR="00C806A8" w:rsidRDefault="00C806A8"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614D2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You should n</w:t>
      </w:r>
      <w:r w:rsidR="00FA7411" w:rsidRPr="00FA7411">
        <w:rPr>
          <w:rFonts w:ascii="Times New Roman" w:eastAsia="ヒラギノ角ゴ Pro W3" w:hAnsi="Times New Roman" w:cs="Times New Roman"/>
          <w:color w:val="222222"/>
          <w:spacing w:val="12"/>
          <w:sz w:val="24"/>
          <w:szCs w:val="24"/>
        </w:rPr>
        <w:t>ot be a person under the age of 18, an adult ward, a person under conservatorship, or a person under assistance. However, this does not apply if the consent of a legal representative, guardian, guardian or assistant is confirmed.</w:t>
      </w:r>
    </w:p>
    <w:p w:rsidR="00614D21" w:rsidRDefault="00614D2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sidRPr="00FA7411">
        <w:rPr>
          <w:rFonts w:ascii="Times New Roman" w:eastAsia="ヒラギノ角ゴ Pro W3" w:hAnsi="Times New Roman" w:cs="Times New Roman"/>
          <w:color w:val="222222"/>
          <w:spacing w:val="12"/>
          <w:sz w:val="24"/>
          <w:szCs w:val="24"/>
        </w:rPr>
        <w:t>For corporations</w:t>
      </w:r>
    </w:p>
    <w:p w:rsidR="00614D21" w:rsidRDefault="00614D2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614D2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The corporation itself should have</w:t>
      </w:r>
      <w:r w:rsidR="00FA7411" w:rsidRPr="00FA7411">
        <w:rPr>
          <w:rFonts w:ascii="Times New Roman" w:eastAsia="ヒラギノ角ゴ Pro W3" w:hAnsi="Times New Roman" w:cs="Times New Roman"/>
          <w:color w:val="222222"/>
          <w:spacing w:val="12"/>
          <w:sz w:val="24"/>
          <w:szCs w:val="24"/>
        </w:rPr>
        <w:t xml:space="preserve"> a head office or branch registered with a public institution</w:t>
      </w:r>
      <w:r>
        <w:rPr>
          <w:rFonts w:ascii="Times New Roman" w:eastAsia="ヒラギノ角ゴ Pro W3" w:hAnsi="Times New Roman" w:cs="Times New Roman"/>
          <w:color w:val="222222"/>
          <w:spacing w:val="12"/>
          <w:sz w:val="24"/>
          <w:szCs w:val="24"/>
        </w:rPr>
        <w:t xml:space="preserve">. </w:t>
      </w:r>
      <w:r w:rsidR="00FA7411" w:rsidRPr="00FA7411">
        <w:rPr>
          <w:rFonts w:ascii="Times New Roman" w:eastAsia="ヒラギノ角ゴ Pro W3" w:hAnsi="Times New Roman" w:cs="Times New Roman"/>
          <w:color w:val="222222"/>
          <w:spacing w:val="12"/>
          <w:sz w:val="24"/>
          <w:szCs w:val="24"/>
        </w:rPr>
        <w:t>Japanese law will become the applicable law for transactions related to this service</w:t>
      </w:r>
    </w:p>
    <w:p w:rsidR="00614D21" w:rsidRDefault="00614D2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A7411" w:rsidP="00FA7411">
      <w:pPr>
        <w:pStyle w:val="NoSpacing"/>
        <w:jc w:val="both"/>
        <w:rPr>
          <w:rFonts w:ascii="Times New Roman" w:eastAsia="ヒラギノ角ゴ Pro W3" w:hAnsi="Times New Roman" w:cs="Times New Roman"/>
          <w:color w:val="222222"/>
          <w:spacing w:val="12"/>
          <w:sz w:val="24"/>
          <w:szCs w:val="24"/>
        </w:rPr>
      </w:pPr>
      <w:r w:rsidRPr="00FA7411">
        <w:rPr>
          <w:rFonts w:ascii="Times New Roman" w:eastAsia="ヒラギノ角ゴ Pro W3" w:hAnsi="Times New Roman" w:cs="Times New Roman"/>
          <w:color w:val="222222"/>
          <w:spacing w:val="12"/>
          <w:sz w:val="24"/>
          <w:szCs w:val="24"/>
        </w:rPr>
        <w:t>Article</w:t>
      </w:r>
      <w:r w:rsidR="00F9582B">
        <w:rPr>
          <w:rFonts w:ascii="Times New Roman" w:eastAsia="ヒラギノ角ゴ Pro W3" w:hAnsi="Times New Roman" w:cs="Times New Roman"/>
          <w:color w:val="222222"/>
          <w:spacing w:val="12"/>
          <w:sz w:val="24"/>
          <w:szCs w:val="24"/>
        </w:rPr>
        <w:t xml:space="preserve"> 3</w:t>
      </w:r>
      <w:r w:rsidRPr="00FA7411">
        <w:rPr>
          <w:rFonts w:ascii="Times New Roman" w:eastAsia="ヒラギノ角ゴ Pro W3" w:hAnsi="Times New Roman" w:cs="Times New Roman"/>
          <w:color w:val="222222"/>
          <w:spacing w:val="12"/>
          <w:sz w:val="24"/>
          <w:szCs w:val="24"/>
        </w:rPr>
        <w:t xml:space="preserve"> (change of registered items)</w:t>
      </w:r>
    </w:p>
    <w:p w:rsidR="00614D21" w:rsidRDefault="00614D2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614D21"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FA7411">
        <w:rPr>
          <w:rFonts w:ascii="Times New Roman" w:eastAsia="ヒラギノ角ゴ Pro W3" w:hAnsi="Times New Roman" w:cs="Times New Roman"/>
          <w:color w:val="222222"/>
          <w:spacing w:val="12"/>
          <w:sz w:val="24"/>
          <w:szCs w:val="24"/>
        </w:rPr>
        <w:t>If there is a change in your name, email address, or any other registered information, please promptly follow the pr</w:t>
      </w:r>
      <w:r w:rsidR="005D1091">
        <w:rPr>
          <w:rFonts w:ascii="Times New Roman" w:eastAsia="ヒラギノ角ゴ Pro W3" w:hAnsi="Times New Roman" w:cs="Times New Roman"/>
          <w:color w:val="222222"/>
          <w:spacing w:val="12"/>
          <w:sz w:val="24"/>
          <w:szCs w:val="24"/>
        </w:rPr>
        <w:t>ocedure specified by our online shop</w:t>
      </w:r>
      <w:r w:rsidR="00FA7411" w:rsidRPr="00FA7411">
        <w:rPr>
          <w:rFonts w:ascii="Times New Roman" w:eastAsia="ヒラギノ角ゴ Pro W3" w:hAnsi="Times New Roman" w:cs="Times New Roman"/>
          <w:color w:val="222222"/>
          <w:spacing w:val="12"/>
          <w:sz w:val="24"/>
          <w:szCs w:val="24"/>
        </w:rPr>
        <w:t xml:space="preserve"> to change the registered information.</w:t>
      </w:r>
      <w:r w:rsidR="005D1091">
        <w:rPr>
          <w:rFonts w:ascii="Times New Roman" w:eastAsia="ヒラギノ角ゴ Pro W3" w:hAnsi="Times New Roman" w:cs="Times New Roman"/>
          <w:color w:val="222222"/>
          <w:spacing w:val="12"/>
          <w:sz w:val="24"/>
          <w:szCs w:val="24"/>
        </w:rPr>
        <w:t xml:space="preserve"> </w:t>
      </w:r>
      <w:r w:rsidR="00FA7411" w:rsidRPr="00FA7411">
        <w:rPr>
          <w:rFonts w:ascii="Times New Roman" w:eastAsia="ヒラギノ角ゴ Pro W3" w:hAnsi="Times New Roman" w:cs="Times New Roman"/>
          <w:color w:val="222222"/>
          <w:spacing w:val="12"/>
          <w:sz w:val="24"/>
          <w:szCs w:val="24"/>
        </w:rPr>
        <w:t xml:space="preserve">The Company shall not be liable to Members for any </w:t>
      </w:r>
      <w:proofErr w:type="spellStart"/>
      <w:r w:rsidR="005D1091">
        <w:rPr>
          <w:rFonts w:ascii="Times New Roman" w:eastAsia="ヒラギノ角ゴ Pro W3" w:hAnsi="Times New Roman" w:cs="Times New Roman"/>
          <w:color w:val="222222"/>
          <w:spacing w:val="12"/>
          <w:sz w:val="24"/>
          <w:szCs w:val="24"/>
        </w:rPr>
        <w:t>unreceived</w:t>
      </w:r>
      <w:proofErr w:type="spellEnd"/>
      <w:r w:rsidR="005D1091">
        <w:rPr>
          <w:rFonts w:ascii="Times New Roman" w:eastAsia="ヒラギノ角ゴ Pro W3" w:hAnsi="Times New Roman" w:cs="Times New Roman"/>
          <w:color w:val="222222"/>
          <w:spacing w:val="12"/>
          <w:sz w:val="24"/>
          <w:szCs w:val="24"/>
        </w:rPr>
        <w:t xml:space="preserve"> </w:t>
      </w:r>
      <w:r w:rsidR="00FA7411" w:rsidRPr="00FA7411">
        <w:rPr>
          <w:rFonts w:ascii="Times New Roman" w:eastAsia="ヒラギノ角ゴ Pro W3" w:hAnsi="Times New Roman" w:cs="Times New Roman"/>
          <w:color w:val="222222"/>
          <w:spacing w:val="12"/>
          <w:sz w:val="24"/>
          <w:szCs w:val="24"/>
        </w:rPr>
        <w:t>notifications or delays/errors in the delivery of products when the change procedu</w:t>
      </w:r>
      <w:r w:rsidR="005D1091">
        <w:rPr>
          <w:rFonts w:ascii="Times New Roman" w:eastAsia="ヒラギノ角ゴ Pro W3" w:hAnsi="Times New Roman" w:cs="Times New Roman"/>
          <w:color w:val="222222"/>
          <w:spacing w:val="12"/>
          <w:sz w:val="24"/>
          <w:szCs w:val="24"/>
        </w:rPr>
        <w:t>re in the preceding paragraph has not been complied with or</w:t>
      </w:r>
      <w:r w:rsidR="00FA7411" w:rsidRPr="00FA7411">
        <w:rPr>
          <w:rFonts w:ascii="Times New Roman" w:eastAsia="ヒラギノ角ゴ Pro W3" w:hAnsi="Times New Roman" w:cs="Times New Roman"/>
          <w:color w:val="222222"/>
          <w:spacing w:val="12"/>
          <w:sz w:val="24"/>
          <w:szCs w:val="24"/>
        </w:rPr>
        <w:t xml:space="preserve"> completed.</w:t>
      </w:r>
    </w:p>
    <w:p w:rsidR="005D1091" w:rsidRDefault="005D1091" w:rsidP="00FA7411">
      <w:pPr>
        <w:pStyle w:val="NoSpacing"/>
        <w:jc w:val="both"/>
        <w:rPr>
          <w:rFonts w:ascii="Times New Roman" w:eastAsia="ヒラギノ角ゴ Pro W3" w:hAnsi="Times New Roman" w:cs="Times New Roman"/>
          <w:color w:val="222222"/>
          <w:spacing w:val="12"/>
          <w:sz w:val="24"/>
          <w:szCs w:val="24"/>
        </w:rPr>
      </w:pPr>
    </w:p>
    <w:p w:rsidR="00FA7411" w:rsidRPr="00FA7411" w:rsidRDefault="00F9582B" w:rsidP="00FA7411">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4</w:t>
      </w:r>
      <w:r w:rsidR="00FA7411" w:rsidRPr="00FA7411">
        <w:rPr>
          <w:rFonts w:ascii="Times New Roman" w:eastAsia="ヒラギノ角ゴ Pro W3" w:hAnsi="Times New Roman" w:cs="Times New Roman"/>
          <w:color w:val="222222"/>
          <w:spacing w:val="12"/>
          <w:sz w:val="24"/>
          <w:szCs w:val="24"/>
        </w:rPr>
        <w:t xml:space="preserve"> (Members' Compliance Items)</w:t>
      </w:r>
    </w:p>
    <w:p w:rsidR="005D1091" w:rsidRDefault="005D1091" w:rsidP="00FA7411">
      <w:pPr>
        <w:numPr>
          <w:ilvl w:val="0"/>
          <w:numId w:val="1"/>
        </w:numPr>
        <w:shd w:val="clear" w:color="auto" w:fill="FFFFFF"/>
        <w:ind w:left="0"/>
        <w:jc w:val="both"/>
        <w:rPr>
          <w:rFonts w:ascii="Times New Roman" w:eastAsia="ヒラギノ角ゴ Pro W3" w:hAnsi="Times New Roman" w:cs="Times New Roman"/>
          <w:color w:val="222222"/>
          <w:spacing w:val="12"/>
        </w:rPr>
      </w:pPr>
    </w:p>
    <w:p w:rsidR="00FA7411" w:rsidRPr="00FA7411" w:rsidRDefault="00F9582B" w:rsidP="00FA7411">
      <w:pPr>
        <w:numPr>
          <w:ilvl w:val="0"/>
          <w:numId w:val="1"/>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4</w:t>
      </w:r>
      <w:r w:rsidR="005D1091">
        <w:rPr>
          <w:rFonts w:ascii="Times New Roman" w:eastAsia="ヒラギノ角ゴ Pro W3" w:hAnsi="Times New Roman" w:cs="Times New Roman"/>
          <w:color w:val="222222"/>
          <w:spacing w:val="12"/>
        </w:rPr>
        <w:t xml:space="preserve">.1. </w:t>
      </w:r>
      <w:r w:rsidR="00FA7411" w:rsidRPr="00FA7411">
        <w:rPr>
          <w:rFonts w:ascii="Times New Roman" w:eastAsia="ヒラギノ角ゴ Pro W3" w:hAnsi="Times New Roman" w:cs="Times New Roman"/>
          <w:color w:val="222222"/>
          <w:spacing w:val="12"/>
        </w:rPr>
        <w:t>Members must comply with these Terms of Use.</w:t>
      </w:r>
    </w:p>
    <w:p w:rsidR="00FA7411" w:rsidRPr="00FA7411" w:rsidRDefault="00F9582B" w:rsidP="00FA7411">
      <w:pPr>
        <w:numPr>
          <w:ilvl w:val="0"/>
          <w:numId w:val="1"/>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4</w:t>
      </w:r>
      <w:r w:rsidR="005D1091">
        <w:rPr>
          <w:rFonts w:ascii="Times New Roman" w:eastAsia="ヒラギノ角ゴ Pro W3" w:hAnsi="Times New Roman" w:cs="Times New Roman"/>
          <w:color w:val="222222"/>
          <w:spacing w:val="12"/>
        </w:rPr>
        <w:t xml:space="preserve">.2. </w:t>
      </w:r>
      <w:r w:rsidR="00FA7411" w:rsidRPr="00FA7411">
        <w:rPr>
          <w:rFonts w:ascii="Times New Roman" w:eastAsia="ヒラギノ角ゴ Pro W3" w:hAnsi="Times New Roman" w:cs="Times New Roman"/>
          <w:color w:val="222222"/>
          <w:spacing w:val="12"/>
        </w:rPr>
        <w:t>Members should follow the prescribed procedures and procedures for using this service.</w:t>
      </w:r>
    </w:p>
    <w:p w:rsidR="00FA7411" w:rsidRPr="00FA7411" w:rsidRDefault="00F9582B" w:rsidP="00FA7411">
      <w:pPr>
        <w:numPr>
          <w:ilvl w:val="0"/>
          <w:numId w:val="1"/>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4</w:t>
      </w:r>
      <w:r w:rsidR="005D1091">
        <w:rPr>
          <w:rFonts w:ascii="Times New Roman" w:eastAsia="ヒラギノ角ゴ Pro W3" w:hAnsi="Times New Roman" w:cs="Times New Roman"/>
          <w:color w:val="222222"/>
          <w:spacing w:val="12"/>
        </w:rPr>
        <w:t xml:space="preserve">.3. </w:t>
      </w:r>
      <w:r w:rsidR="00FA7411" w:rsidRPr="00FA7411">
        <w:rPr>
          <w:rFonts w:ascii="Times New Roman" w:eastAsia="ヒラギノ角ゴ Pro W3" w:hAnsi="Times New Roman" w:cs="Times New Roman"/>
          <w:color w:val="222222"/>
          <w:spacing w:val="12"/>
        </w:rPr>
        <w:t>Members should act in a modest manner so that this service can be operated smoothly and properly.</w:t>
      </w:r>
    </w:p>
    <w:p w:rsidR="00FA7411" w:rsidRPr="00FA7411" w:rsidRDefault="00F9582B" w:rsidP="00FA7411">
      <w:pPr>
        <w:numPr>
          <w:ilvl w:val="0"/>
          <w:numId w:val="1"/>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4</w:t>
      </w:r>
      <w:r w:rsidR="005D1091">
        <w:rPr>
          <w:rFonts w:ascii="Times New Roman" w:eastAsia="ヒラギノ角ゴ Pro W3" w:hAnsi="Times New Roman" w:cs="Times New Roman"/>
          <w:color w:val="222222"/>
          <w:spacing w:val="12"/>
        </w:rPr>
        <w:t xml:space="preserve">.4. </w:t>
      </w:r>
      <w:r w:rsidR="00FA7411" w:rsidRPr="00FA7411">
        <w:rPr>
          <w:rFonts w:ascii="Times New Roman" w:eastAsia="ヒラギノ角ゴ Pro W3" w:hAnsi="Times New Roman" w:cs="Times New Roman"/>
          <w:color w:val="222222"/>
          <w:spacing w:val="12"/>
        </w:rPr>
        <w:t xml:space="preserve">Members </w:t>
      </w:r>
      <w:r w:rsidR="005D1091">
        <w:rPr>
          <w:rFonts w:ascii="Times New Roman" w:eastAsia="ヒラギノ角ゴ Pro W3" w:hAnsi="Times New Roman" w:cs="Times New Roman"/>
          <w:color w:val="222222"/>
          <w:spacing w:val="12"/>
        </w:rPr>
        <w:t xml:space="preserve">are responsible </w:t>
      </w:r>
      <w:r w:rsidR="00FA7411" w:rsidRPr="00FA7411">
        <w:rPr>
          <w:rFonts w:ascii="Times New Roman" w:eastAsia="ヒラギノ角ゴ Pro W3" w:hAnsi="Times New Roman" w:cs="Times New Roman"/>
          <w:color w:val="222222"/>
          <w:spacing w:val="12"/>
        </w:rPr>
        <w:t xml:space="preserve">for accessing this site and paying various fees (communication charges, etc.). Members are kindly </w:t>
      </w:r>
      <w:r w:rsidR="005D1091">
        <w:rPr>
          <w:rFonts w:ascii="Times New Roman" w:eastAsia="ヒラギノ角ゴ Pro W3" w:hAnsi="Times New Roman" w:cs="Times New Roman"/>
          <w:color w:val="222222"/>
          <w:spacing w:val="12"/>
        </w:rPr>
        <w:tab/>
        <w:t xml:space="preserve"> </w:t>
      </w:r>
      <w:r w:rsidR="005D1091">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requested to prepare the necessary equipment.</w:t>
      </w:r>
    </w:p>
    <w:p w:rsidR="005D1091" w:rsidRDefault="005D1091"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9582B"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5</w:t>
      </w:r>
      <w:r w:rsidR="00FA7411" w:rsidRPr="00FA7411">
        <w:rPr>
          <w:rFonts w:ascii="Times New Roman" w:eastAsia="ヒラギノ角ゴ Pro W3" w:hAnsi="Times New Roman" w:cs="Times New Roman"/>
          <w:color w:val="222222"/>
          <w:spacing w:val="12"/>
        </w:rPr>
        <w:t xml:space="preserve"> (Management of ID and password)</w:t>
      </w:r>
    </w:p>
    <w:p w:rsidR="005D1091" w:rsidRDefault="005D1091" w:rsidP="00FA7411">
      <w:pPr>
        <w:numPr>
          <w:ilvl w:val="0"/>
          <w:numId w:val="2"/>
        </w:numPr>
        <w:shd w:val="clear" w:color="auto" w:fill="FFFFFF"/>
        <w:ind w:left="0"/>
        <w:jc w:val="both"/>
        <w:rPr>
          <w:rFonts w:ascii="Times New Roman" w:eastAsia="ヒラギノ角ゴ Pro W3" w:hAnsi="Times New Roman" w:cs="Times New Roman"/>
          <w:color w:val="222222"/>
          <w:spacing w:val="12"/>
        </w:rPr>
      </w:pPr>
    </w:p>
    <w:p w:rsidR="00FA7411" w:rsidRPr="00FA7411" w:rsidRDefault="00F9582B" w:rsidP="00FA7411">
      <w:pPr>
        <w:numPr>
          <w:ilvl w:val="0"/>
          <w:numId w:val="2"/>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5</w:t>
      </w:r>
      <w:r w:rsidR="005D1091">
        <w:rPr>
          <w:rFonts w:ascii="Times New Roman" w:eastAsia="ヒラギノ角ゴ Pro W3" w:hAnsi="Times New Roman" w:cs="Times New Roman"/>
          <w:color w:val="222222"/>
          <w:spacing w:val="12"/>
        </w:rPr>
        <w:t xml:space="preserve">.1. </w:t>
      </w:r>
      <w:r w:rsidR="00FA7411" w:rsidRPr="00FA7411">
        <w:rPr>
          <w:rFonts w:ascii="Times New Roman" w:eastAsia="ヒラギノ角ゴ Pro W3" w:hAnsi="Times New Roman" w:cs="Times New Roman"/>
          <w:color w:val="222222"/>
          <w:spacing w:val="12"/>
        </w:rPr>
        <w:t>Members are responsible for managing the ID and password set to use this service, at their own risk.</w:t>
      </w:r>
    </w:p>
    <w:p w:rsidR="00FA7411" w:rsidRPr="00FA7411" w:rsidRDefault="00F9582B" w:rsidP="00FA7411">
      <w:pPr>
        <w:numPr>
          <w:ilvl w:val="0"/>
          <w:numId w:val="2"/>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5</w:t>
      </w:r>
      <w:r w:rsidR="005D1091">
        <w:rPr>
          <w:rFonts w:ascii="Times New Roman" w:eastAsia="ヒラギノ角ゴ Pro W3" w:hAnsi="Times New Roman" w:cs="Times New Roman"/>
          <w:color w:val="222222"/>
          <w:spacing w:val="12"/>
        </w:rPr>
        <w:t xml:space="preserve">.2. </w:t>
      </w:r>
      <w:r w:rsidR="00FA7411" w:rsidRPr="00FA7411">
        <w:rPr>
          <w:rFonts w:ascii="Times New Roman" w:eastAsia="ヒラギノ角ゴ Pro W3" w:hAnsi="Times New Roman" w:cs="Times New Roman"/>
          <w:color w:val="222222"/>
          <w:spacing w:val="12"/>
        </w:rPr>
        <w:t>Members shall not transfer, lend, provide or disclose their ID and password to a third party.</w:t>
      </w:r>
    </w:p>
    <w:p w:rsidR="005D1091" w:rsidRPr="005D1091" w:rsidRDefault="00F9582B" w:rsidP="005D1091">
      <w:pPr>
        <w:numPr>
          <w:ilvl w:val="0"/>
          <w:numId w:val="2"/>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5</w:t>
      </w:r>
      <w:r w:rsidR="005D1091">
        <w:rPr>
          <w:rFonts w:ascii="Times New Roman" w:eastAsia="ヒラギノ角ゴ Pro W3" w:hAnsi="Times New Roman" w:cs="Times New Roman"/>
          <w:color w:val="222222"/>
          <w:spacing w:val="12"/>
        </w:rPr>
        <w:t xml:space="preserve">.3. </w:t>
      </w:r>
      <w:r w:rsidR="00FA7411" w:rsidRPr="00FA7411">
        <w:rPr>
          <w:rFonts w:ascii="Times New Roman" w:eastAsia="ヒラギノ角ゴ Pro W3" w:hAnsi="Times New Roman" w:cs="Times New Roman"/>
          <w:color w:val="222222"/>
          <w:spacing w:val="12"/>
        </w:rPr>
        <w:t xml:space="preserve">In the event that the Company or a third party is damaged due to improper management of the ID or password by the member, </w:t>
      </w:r>
      <w:r w:rsidR="005D1091">
        <w:rPr>
          <w:rFonts w:ascii="Times New Roman" w:eastAsia="ヒラギノ角ゴ Pro W3" w:hAnsi="Times New Roman" w:cs="Times New Roman"/>
          <w:color w:val="222222"/>
          <w:spacing w:val="12"/>
        </w:rPr>
        <w:tab/>
        <w:t xml:space="preserve">    </w:t>
      </w:r>
      <w:r w:rsidR="005D1091">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error in use, use by a third party, etc., the me</w:t>
      </w:r>
      <w:r w:rsidR="005D1091">
        <w:rPr>
          <w:rFonts w:ascii="Times New Roman" w:eastAsia="ヒラギノ角ゴ Pro W3" w:hAnsi="Times New Roman" w:cs="Times New Roman"/>
          <w:color w:val="222222"/>
          <w:spacing w:val="12"/>
        </w:rPr>
        <w:t>mber will be solely responsible, for the consequences of such actions if there be any</w:t>
      </w:r>
      <w:r w:rsidR="00FA7411" w:rsidRPr="00FA7411">
        <w:rPr>
          <w:rFonts w:ascii="Times New Roman" w:eastAsia="ヒラギノ角ゴ Pro W3" w:hAnsi="Times New Roman" w:cs="Times New Roman"/>
          <w:color w:val="222222"/>
          <w:spacing w:val="12"/>
        </w:rPr>
        <w:t>.</w:t>
      </w:r>
    </w:p>
    <w:p w:rsidR="00FA7411" w:rsidRPr="00FA7411" w:rsidRDefault="00F9582B" w:rsidP="00FA7411">
      <w:pPr>
        <w:numPr>
          <w:ilvl w:val="0"/>
          <w:numId w:val="2"/>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5</w:t>
      </w:r>
      <w:r w:rsidR="005D1091">
        <w:rPr>
          <w:rFonts w:ascii="Times New Roman" w:eastAsia="ヒラギノ角ゴ Pro W3" w:hAnsi="Times New Roman" w:cs="Times New Roman"/>
          <w:color w:val="222222"/>
          <w:spacing w:val="12"/>
        </w:rPr>
        <w:t xml:space="preserve">.4. </w:t>
      </w:r>
      <w:r w:rsidR="00FA7411" w:rsidRPr="00FA7411">
        <w:rPr>
          <w:rFonts w:ascii="Times New Roman" w:eastAsia="ヒラギノ角ゴ Pro W3" w:hAnsi="Times New Roman" w:cs="Times New Roman"/>
          <w:color w:val="222222"/>
          <w:spacing w:val="12"/>
        </w:rPr>
        <w:t>The Member shall</w:t>
      </w:r>
      <w:r w:rsidR="005D1091">
        <w:rPr>
          <w:rFonts w:ascii="Times New Roman" w:eastAsia="ヒラギノ角ゴ Pro W3" w:hAnsi="Times New Roman" w:cs="Times New Roman"/>
          <w:color w:val="222222"/>
          <w:spacing w:val="12"/>
        </w:rPr>
        <w:t xml:space="preserve"> immediately contact MAYA CHAN online shop</w:t>
      </w:r>
      <w:r w:rsidR="00FA7411" w:rsidRPr="00FA7411">
        <w:rPr>
          <w:rFonts w:ascii="Times New Roman" w:eastAsia="ヒラギノ角ゴ Pro W3" w:hAnsi="Times New Roman" w:cs="Times New Roman"/>
          <w:color w:val="222222"/>
          <w:spacing w:val="12"/>
        </w:rPr>
        <w:t xml:space="preserve"> if it is found that the ID or password is illegally used by a </w:t>
      </w:r>
      <w:r w:rsidR="005D1091">
        <w:rPr>
          <w:rFonts w:ascii="Times New Roman" w:eastAsia="ヒラギノ角ゴ Pro W3" w:hAnsi="Times New Roman" w:cs="Times New Roman"/>
          <w:color w:val="222222"/>
          <w:spacing w:val="12"/>
        </w:rPr>
        <w:tab/>
        <w:t xml:space="preserve">  </w:t>
      </w:r>
      <w:r w:rsidR="005D1091">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third party.</w:t>
      </w:r>
    </w:p>
    <w:p w:rsidR="00FA7411" w:rsidRPr="00FA7411" w:rsidRDefault="00F9582B" w:rsidP="00FA7411">
      <w:pPr>
        <w:numPr>
          <w:ilvl w:val="0"/>
          <w:numId w:val="2"/>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5</w:t>
      </w:r>
      <w:r w:rsidR="005D1091">
        <w:rPr>
          <w:rFonts w:ascii="Times New Roman" w:eastAsia="ヒラギノ角ゴ Pro W3" w:hAnsi="Times New Roman" w:cs="Times New Roman"/>
          <w:color w:val="222222"/>
          <w:spacing w:val="12"/>
        </w:rPr>
        <w:t xml:space="preserve">.5. </w:t>
      </w:r>
      <w:r w:rsidR="00FA7411" w:rsidRPr="00FA7411">
        <w:rPr>
          <w:rFonts w:ascii="Times New Roman" w:eastAsia="ヒラギノ角ゴ Pro W3" w:hAnsi="Times New Roman" w:cs="Times New Roman"/>
          <w:color w:val="222222"/>
          <w:spacing w:val="12"/>
        </w:rPr>
        <w:t xml:space="preserve">We can consider that the login to this site is by the member himself if the password and ID entered when logging in to this site match the password and ID </w:t>
      </w:r>
      <w:r w:rsidR="005D1091">
        <w:rPr>
          <w:rFonts w:ascii="Times New Roman" w:eastAsia="ヒラギノ角ゴ Pro W3" w:hAnsi="Times New Roman" w:cs="Times New Roman"/>
          <w:color w:val="222222"/>
          <w:spacing w:val="12"/>
        </w:rPr>
        <w:t xml:space="preserve">specified or set by the member. </w:t>
      </w:r>
    </w:p>
    <w:p w:rsidR="005D1091" w:rsidRDefault="005D1091"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A7411" w:rsidP="00FA7411">
      <w:pPr>
        <w:shd w:val="clear" w:color="auto" w:fill="FFFFFF"/>
        <w:jc w:val="both"/>
        <w:outlineLvl w:val="2"/>
        <w:rPr>
          <w:rFonts w:ascii="Times New Roman" w:eastAsia="ヒラギノ角ゴ Pro W3" w:hAnsi="Times New Roman" w:cs="Times New Roman"/>
          <w:color w:val="222222"/>
          <w:spacing w:val="12"/>
        </w:rPr>
      </w:pPr>
      <w:r w:rsidRPr="00FA7411">
        <w:rPr>
          <w:rFonts w:ascii="Times New Roman" w:eastAsia="ヒラギノ角ゴ Pro W3" w:hAnsi="Times New Roman" w:cs="Times New Roman"/>
          <w:color w:val="222222"/>
          <w:spacing w:val="12"/>
        </w:rPr>
        <w:t>Articl</w:t>
      </w:r>
      <w:r w:rsidR="00F9582B">
        <w:rPr>
          <w:rFonts w:ascii="Times New Roman" w:eastAsia="ヒラギノ角ゴ Pro W3" w:hAnsi="Times New Roman" w:cs="Times New Roman"/>
          <w:color w:val="222222"/>
          <w:spacing w:val="12"/>
        </w:rPr>
        <w:t>e 6</w:t>
      </w:r>
      <w:r w:rsidRPr="00FA7411">
        <w:rPr>
          <w:rFonts w:ascii="Times New Roman" w:eastAsia="ヒラギノ角ゴ Pro W3" w:hAnsi="Times New Roman" w:cs="Times New Roman"/>
          <w:color w:val="222222"/>
          <w:spacing w:val="12"/>
        </w:rPr>
        <w:t xml:space="preserve"> (withdrawal)</w:t>
      </w:r>
    </w:p>
    <w:p w:rsidR="005D1091" w:rsidRDefault="005D1091" w:rsidP="00FA7411">
      <w:pPr>
        <w:numPr>
          <w:ilvl w:val="0"/>
          <w:numId w:val="3"/>
        </w:numPr>
        <w:shd w:val="clear" w:color="auto" w:fill="FFFFFF"/>
        <w:ind w:left="0"/>
        <w:jc w:val="both"/>
        <w:rPr>
          <w:rFonts w:ascii="Times New Roman" w:eastAsia="ヒラギノ角ゴ Pro W3" w:hAnsi="Times New Roman" w:cs="Times New Roman"/>
          <w:color w:val="222222"/>
          <w:spacing w:val="12"/>
        </w:rPr>
      </w:pPr>
    </w:p>
    <w:p w:rsidR="00156FC4" w:rsidRDefault="00D15D49" w:rsidP="00FA7411">
      <w:pPr>
        <w:numPr>
          <w:ilvl w:val="0"/>
          <w:numId w:val="3"/>
        </w:numPr>
        <w:shd w:val="clear" w:color="auto" w:fill="FFFFFF"/>
        <w:ind w:left="0"/>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5D1091">
        <w:rPr>
          <w:rFonts w:ascii="Times New Roman" w:eastAsia="ヒラギノ角ゴ Pro W3" w:hAnsi="Times New Roman" w:cs="Times New Roman"/>
          <w:color w:val="222222"/>
          <w:spacing w:val="12"/>
        </w:rPr>
        <w:t>Members who wish to unsubscribe should apply for withdrawal using the</w:t>
      </w:r>
      <w:r w:rsidR="005D1091" w:rsidRPr="005D1091">
        <w:rPr>
          <w:rFonts w:ascii="Times New Roman" w:eastAsia="ヒラギノ角ゴ Pro W3" w:hAnsi="Times New Roman" w:cs="Times New Roman"/>
          <w:color w:val="222222"/>
          <w:spacing w:val="12"/>
        </w:rPr>
        <w:t xml:space="preserve"> method specified by MAYA CHAN online shop</w:t>
      </w:r>
      <w:r w:rsidR="00FA7411" w:rsidRPr="005D1091">
        <w:rPr>
          <w:rFonts w:ascii="Times New Roman" w:eastAsia="ヒラギノ角ゴ Pro W3" w:hAnsi="Times New Roman" w:cs="Times New Roman"/>
          <w:color w:val="222222"/>
          <w:spacing w:val="12"/>
        </w:rPr>
        <w:t>.</w:t>
      </w:r>
      <w:r w:rsidR="005D1091" w:rsidRPr="005D1091">
        <w:rPr>
          <w:rFonts w:ascii="Times New Roman" w:eastAsia="ヒラギノ角ゴ Pro W3" w:hAnsi="Times New Roman" w:cs="Times New Roman"/>
          <w:color w:val="222222"/>
          <w:spacing w:val="12"/>
        </w:rPr>
        <w:t xml:space="preserve"> </w:t>
      </w:r>
    </w:p>
    <w:p w:rsidR="00156FC4" w:rsidRDefault="00156FC4" w:rsidP="00FA7411">
      <w:pPr>
        <w:numPr>
          <w:ilvl w:val="0"/>
          <w:numId w:val="3"/>
        </w:numPr>
        <w:shd w:val="clear" w:color="auto" w:fill="FFFFFF"/>
        <w:ind w:left="0"/>
        <w:jc w:val="both"/>
        <w:outlineLvl w:val="2"/>
        <w:rPr>
          <w:rFonts w:ascii="Times New Roman" w:eastAsia="ヒラギノ角ゴ Pro W3" w:hAnsi="Times New Roman" w:cs="Times New Roman"/>
          <w:color w:val="222222"/>
          <w:spacing w:val="12"/>
        </w:rPr>
      </w:pPr>
    </w:p>
    <w:p w:rsidR="00FA7411" w:rsidRPr="005D1091" w:rsidRDefault="00F9582B" w:rsidP="00FA7411">
      <w:pPr>
        <w:numPr>
          <w:ilvl w:val="0"/>
          <w:numId w:val="3"/>
        </w:numPr>
        <w:shd w:val="clear" w:color="auto" w:fill="FFFFFF"/>
        <w:ind w:left="0"/>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7</w:t>
      </w:r>
      <w:r w:rsidR="00FA7411" w:rsidRPr="005D1091">
        <w:rPr>
          <w:rFonts w:ascii="Times New Roman" w:eastAsia="ヒラギノ角ゴ Pro W3" w:hAnsi="Times New Roman" w:cs="Times New Roman"/>
          <w:color w:val="222222"/>
          <w:spacing w:val="12"/>
        </w:rPr>
        <w:t xml:space="preserve"> (suspension or deletion of membership registration)</w:t>
      </w:r>
    </w:p>
    <w:p w:rsidR="00156FC4" w:rsidRDefault="00156FC4" w:rsidP="00FA7411">
      <w:pPr>
        <w:numPr>
          <w:ilvl w:val="0"/>
          <w:numId w:val="4"/>
        </w:numPr>
        <w:shd w:val="clear" w:color="auto" w:fill="FFFFFF"/>
        <w:ind w:left="0"/>
        <w:jc w:val="both"/>
        <w:rPr>
          <w:rFonts w:ascii="Times New Roman" w:eastAsia="ヒラギノ角ゴ Pro W3" w:hAnsi="Times New Roman" w:cs="Times New Roman"/>
          <w:color w:val="222222"/>
          <w:spacing w:val="12"/>
        </w:rPr>
      </w:pPr>
    </w:p>
    <w:p w:rsidR="00FA7411" w:rsidRPr="00FA7411" w:rsidRDefault="00156FC4" w:rsidP="00FA7411">
      <w:pPr>
        <w:numPr>
          <w:ilvl w:val="0"/>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If any of the following reason</w:t>
      </w:r>
      <w:r>
        <w:rPr>
          <w:rFonts w:ascii="Times New Roman" w:eastAsia="ヒラギノ角ゴ Pro W3" w:hAnsi="Times New Roman" w:cs="Times New Roman"/>
          <w:color w:val="222222"/>
          <w:spacing w:val="12"/>
        </w:rPr>
        <w:t>s occur to a member, MAYA CHAN</w:t>
      </w:r>
      <w:r w:rsidR="00FA7411" w:rsidRPr="00FA7411">
        <w:rPr>
          <w:rFonts w:ascii="Times New Roman" w:eastAsia="ヒラギノ角ゴ Pro W3" w:hAnsi="Times New Roman" w:cs="Times New Roman"/>
          <w:color w:val="222222"/>
          <w:spacing w:val="12"/>
        </w:rPr>
        <w:t xml:space="preserve"> can suspend or delete the membership registration, suspend the use of part or all of this service, or</w:t>
      </w:r>
      <w:r>
        <w:rPr>
          <w:rFonts w:ascii="Times New Roman" w:eastAsia="ヒラギノ角ゴ Pro W3" w:hAnsi="Times New Roman" w:cs="Times New Roman"/>
          <w:color w:val="222222"/>
          <w:spacing w:val="12"/>
        </w:rPr>
        <w:t xml:space="preserve"> take other measures without prior notification,</w:t>
      </w:r>
      <w:r w:rsidR="00FA7411" w:rsidRPr="00FA7411">
        <w:rPr>
          <w:rFonts w:ascii="Times New Roman" w:eastAsia="ヒラギノ角ゴ Pro W3" w:hAnsi="Times New Roman" w:cs="Times New Roman"/>
          <w:color w:val="222222"/>
          <w:spacing w:val="12"/>
        </w:rPr>
        <w:t> </w:t>
      </w:r>
      <w:r>
        <w:rPr>
          <w:rFonts w:ascii="Times New Roman" w:eastAsia="ヒラギノ角ゴ Pro W3" w:hAnsi="Times New Roman" w:cs="Times New Roman"/>
          <w:color w:val="222222"/>
          <w:spacing w:val="12"/>
        </w:rPr>
        <w:t xml:space="preserve">in which case, MAYA CHAN shall not be under any obligation </w:t>
      </w:r>
      <w:r w:rsidR="00FA7411" w:rsidRPr="00FA7411">
        <w:rPr>
          <w:rFonts w:ascii="Times New Roman" w:eastAsia="ヒラギノ角ゴ Pro W3" w:hAnsi="Times New Roman" w:cs="Times New Roman"/>
          <w:color w:val="222222"/>
          <w:spacing w:val="12"/>
        </w:rPr>
        <w:t>explain</w:t>
      </w:r>
      <w:r>
        <w:rPr>
          <w:rFonts w:ascii="Times New Roman" w:eastAsia="ヒラギノ角ゴ Pro W3" w:hAnsi="Times New Roman" w:cs="Times New Roman"/>
          <w:color w:val="222222"/>
          <w:spacing w:val="12"/>
        </w:rPr>
        <w:t>ing the reason or reasons suspending or deleting membership, thus -</w:t>
      </w:r>
    </w:p>
    <w:p w:rsidR="00156FC4" w:rsidRDefault="00156FC4" w:rsidP="00FA7411">
      <w:pPr>
        <w:numPr>
          <w:ilvl w:val="1"/>
          <w:numId w:val="4"/>
        </w:numPr>
        <w:shd w:val="clear" w:color="auto" w:fill="FFFFFF"/>
        <w:ind w:left="0"/>
        <w:jc w:val="both"/>
        <w:rPr>
          <w:rFonts w:ascii="Times New Roman" w:eastAsia="ヒラギノ角ゴ Pro W3" w:hAnsi="Times New Roman" w:cs="Times New Roman"/>
          <w:color w:val="222222"/>
          <w:spacing w:val="12"/>
        </w:rPr>
      </w:pPr>
    </w:p>
    <w:p w:rsidR="00FA7411" w:rsidRPr="00FA7411" w:rsidRDefault="00F9582B" w:rsidP="00FA7411">
      <w:pPr>
        <w:numPr>
          <w:ilvl w:val="1"/>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7</w:t>
      </w:r>
      <w:r w:rsidR="00156FC4">
        <w:rPr>
          <w:rFonts w:ascii="Times New Roman" w:eastAsia="ヒラギノ角ゴ Pro W3" w:hAnsi="Times New Roman" w:cs="Times New Roman"/>
          <w:color w:val="222222"/>
          <w:spacing w:val="12"/>
        </w:rPr>
        <w:t xml:space="preserve">.1. </w:t>
      </w:r>
      <w:r w:rsidR="00FA7411" w:rsidRPr="00FA7411">
        <w:rPr>
          <w:rFonts w:ascii="Times New Roman" w:eastAsia="ヒラギノ角ゴ Pro W3" w:hAnsi="Times New Roman" w:cs="Times New Roman"/>
          <w:color w:val="222222"/>
          <w:spacing w:val="12"/>
        </w:rPr>
        <w:t>If any of these Terms of Use is violated</w:t>
      </w:r>
    </w:p>
    <w:p w:rsidR="00FA7411" w:rsidRPr="00FA7411" w:rsidRDefault="00F9582B" w:rsidP="00FA7411">
      <w:pPr>
        <w:numPr>
          <w:ilvl w:val="1"/>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7</w:t>
      </w:r>
      <w:r w:rsidR="00156FC4">
        <w:rPr>
          <w:rFonts w:ascii="Times New Roman" w:eastAsia="ヒラギノ角ゴ Pro W3" w:hAnsi="Times New Roman" w:cs="Times New Roman"/>
          <w:color w:val="222222"/>
          <w:spacing w:val="12"/>
        </w:rPr>
        <w:t xml:space="preserve">.2. </w:t>
      </w:r>
      <w:r w:rsidR="00FA7411" w:rsidRPr="00FA7411">
        <w:rPr>
          <w:rFonts w:ascii="Times New Roman" w:eastAsia="ヒラギノ角ゴ Pro W3" w:hAnsi="Times New Roman" w:cs="Times New Roman"/>
          <w:color w:val="222222"/>
          <w:spacing w:val="12"/>
        </w:rPr>
        <w:t>When it is found that the membership is not the specified, or when the membership is lost</w:t>
      </w:r>
      <w:r w:rsidR="00D15D49">
        <w:rPr>
          <w:rFonts w:ascii="Times New Roman" w:eastAsia="ヒラギノ角ゴ Pro W3" w:hAnsi="Times New Roman" w:cs="Times New Roman"/>
          <w:color w:val="222222"/>
          <w:spacing w:val="12"/>
        </w:rPr>
        <w:t>.</w:t>
      </w:r>
    </w:p>
    <w:p w:rsidR="00FA7411" w:rsidRPr="00FA7411" w:rsidRDefault="00F9582B" w:rsidP="00FA7411">
      <w:pPr>
        <w:numPr>
          <w:ilvl w:val="1"/>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7</w:t>
      </w:r>
      <w:r w:rsidR="00156FC4">
        <w:rPr>
          <w:rFonts w:ascii="Times New Roman" w:eastAsia="ヒラギノ角ゴ Pro W3" w:hAnsi="Times New Roman" w:cs="Times New Roman"/>
          <w:color w:val="222222"/>
          <w:spacing w:val="12"/>
        </w:rPr>
        <w:t xml:space="preserve">.3. </w:t>
      </w:r>
      <w:r w:rsidR="00FA7411" w:rsidRPr="00FA7411">
        <w:rPr>
          <w:rFonts w:ascii="Times New Roman" w:eastAsia="ヒラギノ角ゴ Pro W3" w:hAnsi="Times New Roman" w:cs="Times New Roman"/>
          <w:color w:val="222222"/>
          <w:spacing w:val="12"/>
        </w:rPr>
        <w:t>If there is a false</w:t>
      </w:r>
      <w:r w:rsidR="00156FC4">
        <w:rPr>
          <w:rFonts w:ascii="Times New Roman" w:eastAsia="ヒラギノ角ゴ Pro W3" w:hAnsi="Times New Roman" w:cs="Times New Roman"/>
          <w:color w:val="222222"/>
          <w:spacing w:val="12"/>
        </w:rPr>
        <w:t>hood or fraudulent claim for the information</w:t>
      </w:r>
      <w:r w:rsidR="00FA7411" w:rsidRPr="00FA7411">
        <w:rPr>
          <w:rFonts w:ascii="Times New Roman" w:eastAsia="ヒラギノ角ゴ Pro W3" w:hAnsi="Times New Roman" w:cs="Times New Roman"/>
          <w:color w:val="222222"/>
          <w:spacing w:val="12"/>
        </w:rPr>
        <w:t xml:space="preserve"> declared when applying for membership registration or the </w:t>
      </w:r>
      <w:r w:rsidR="00156FC4">
        <w:rPr>
          <w:rFonts w:ascii="Times New Roman" w:eastAsia="ヒラギノ角ゴ Pro W3" w:hAnsi="Times New Roman" w:cs="Times New Roman"/>
          <w:color w:val="222222"/>
          <w:spacing w:val="12"/>
        </w:rPr>
        <w:tab/>
        <w:t xml:space="preserve">  </w:t>
      </w:r>
      <w:r w:rsidR="00156FC4">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 xml:space="preserve">contents declared by the member to our company regarding the use of this service. However, this does not apply if it is </w:t>
      </w:r>
      <w:r w:rsidR="00156FC4">
        <w:rPr>
          <w:rFonts w:ascii="Times New Roman" w:eastAsia="ヒラギノ角ゴ Pro W3" w:hAnsi="Times New Roman" w:cs="Times New Roman"/>
          <w:color w:val="222222"/>
          <w:spacing w:val="12"/>
        </w:rPr>
        <w:tab/>
        <w:t xml:space="preserve">  </w:t>
      </w:r>
      <w:r w:rsidR="00156FC4">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possible to easily correct the violation status in the change procedure, such as minor errors or omissions in the declaration.</w:t>
      </w:r>
    </w:p>
    <w:p w:rsidR="00FA7411" w:rsidRPr="00FA7411" w:rsidRDefault="00F9582B" w:rsidP="00FA7411">
      <w:pPr>
        <w:numPr>
          <w:ilvl w:val="1"/>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7</w:t>
      </w:r>
      <w:r w:rsidR="00156FC4">
        <w:rPr>
          <w:rFonts w:ascii="Times New Roman" w:eastAsia="ヒラギノ角ゴ Pro W3" w:hAnsi="Times New Roman" w:cs="Times New Roman"/>
          <w:color w:val="222222"/>
          <w:spacing w:val="12"/>
        </w:rPr>
        <w:t xml:space="preserve">.4. </w:t>
      </w:r>
      <w:r w:rsidR="00FA7411" w:rsidRPr="00FA7411">
        <w:rPr>
          <w:rFonts w:ascii="Times New Roman" w:eastAsia="ヒラギノ角ゴ Pro W3" w:hAnsi="Times New Roman" w:cs="Times New Roman"/>
          <w:color w:val="222222"/>
          <w:spacing w:val="12"/>
        </w:rPr>
        <w:t>If you do not follow our requests, instructions, instructions, cautions, etc. regarding the use of this service</w:t>
      </w:r>
      <w:r w:rsidR="00D15D49">
        <w:rPr>
          <w:rFonts w:ascii="Times New Roman" w:eastAsia="ヒラギノ角ゴ Pro W3" w:hAnsi="Times New Roman" w:cs="Times New Roman"/>
          <w:color w:val="222222"/>
          <w:spacing w:val="12"/>
        </w:rPr>
        <w:t>.</w:t>
      </w:r>
    </w:p>
    <w:p w:rsidR="00FA7411" w:rsidRPr="00FA7411" w:rsidRDefault="00F9582B" w:rsidP="00FA7411">
      <w:pPr>
        <w:numPr>
          <w:ilvl w:val="1"/>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7</w:t>
      </w:r>
      <w:r w:rsidR="00D15D49">
        <w:rPr>
          <w:rFonts w:ascii="Times New Roman" w:eastAsia="ヒラギノ角ゴ Pro W3" w:hAnsi="Times New Roman" w:cs="Times New Roman"/>
          <w:color w:val="222222"/>
          <w:spacing w:val="12"/>
        </w:rPr>
        <w:t xml:space="preserve">.5. </w:t>
      </w:r>
      <w:r w:rsidR="00FA7411" w:rsidRPr="00FA7411">
        <w:rPr>
          <w:rFonts w:ascii="Times New Roman" w:eastAsia="ヒラギノ角ゴ Pro W3" w:hAnsi="Times New Roman" w:cs="Times New Roman"/>
          <w:color w:val="222222"/>
          <w:spacing w:val="12"/>
        </w:rPr>
        <w:t>When it is found that there is fraud or other betrayal behavior related to the use of this service, or there is a risk of such</w:t>
      </w:r>
      <w:r w:rsidR="00D15D49">
        <w:rPr>
          <w:rFonts w:ascii="Times New Roman" w:eastAsia="ヒラギノ角ゴ Pro W3" w:hAnsi="Times New Roman" w:cs="Times New Roman"/>
          <w:color w:val="222222"/>
          <w:spacing w:val="12"/>
        </w:rPr>
        <w:t>,</w:t>
      </w:r>
    </w:p>
    <w:p w:rsidR="00FA7411" w:rsidRPr="00FA7411" w:rsidRDefault="00F9582B" w:rsidP="00FA7411">
      <w:pPr>
        <w:numPr>
          <w:ilvl w:val="1"/>
          <w:numId w:val="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7</w:t>
      </w:r>
      <w:r w:rsidR="00D15D49">
        <w:rPr>
          <w:rFonts w:ascii="Times New Roman" w:eastAsia="ヒラギノ角ゴ Pro W3" w:hAnsi="Times New Roman" w:cs="Times New Roman"/>
          <w:color w:val="222222"/>
          <w:spacing w:val="12"/>
        </w:rPr>
        <w:t xml:space="preserve">.6. </w:t>
      </w:r>
      <w:r w:rsidR="00FA7411" w:rsidRPr="00FA7411">
        <w:rPr>
          <w:rFonts w:ascii="Times New Roman" w:eastAsia="ヒラギノ角ゴ Pro W3" w:hAnsi="Times New Roman" w:cs="Times New Roman"/>
          <w:color w:val="222222"/>
          <w:spacing w:val="12"/>
        </w:rPr>
        <w:t>When it is recognized that it is not suitable for other members</w:t>
      </w:r>
      <w:r w:rsidR="00D15D49">
        <w:rPr>
          <w:rFonts w:ascii="Times New Roman" w:eastAsia="ヒラギノ角ゴ Pro W3" w:hAnsi="Times New Roman" w:cs="Times New Roman"/>
          <w:color w:val="222222"/>
          <w:spacing w:val="12"/>
        </w:rPr>
        <w:t>.</w:t>
      </w:r>
    </w:p>
    <w:p w:rsidR="00D15D49" w:rsidRDefault="00D15D49"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 xml:space="preserve"> </w:t>
      </w:r>
    </w:p>
    <w:p w:rsidR="00FA7411" w:rsidRPr="00FA7411" w:rsidRDefault="00F9582B"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8</w:t>
      </w:r>
      <w:r w:rsidR="00FA7411" w:rsidRPr="00FA7411">
        <w:rPr>
          <w:rFonts w:ascii="Times New Roman" w:eastAsia="ヒラギノ角ゴ Pro W3" w:hAnsi="Times New Roman" w:cs="Times New Roman"/>
          <w:color w:val="222222"/>
          <w:spacing w:val="12"/>
        </w:rPr>
        <w:t xml:space="preserve"> (Prohibitions for Members)</w:t>
      </w:r>
    </w:p>
    <w:p w:rsidR="00D15D49" w:rsidRDefault="00D15D49" w:rsidP="00FA7411">
      <w:pPr>
        <w:numPr>
          <w:ilvl w:val="0"/>
          <w:numId w:val="5"/>
        </w:numPr>
        <w:shd w:val="clear" w:color="auto" w:fill="FFFFFF"/>
        <w:ind w:left="0"/>
        <w:jc w:val="both"/>
        <w:rPr>
          <w:rFonts w:ascii="Times New Roman" w:eastAsia="ヒラギノ角ゴ Pro W3" w:hAnsi="Times New Roman" w:cs="Times New Roman"/>
          <w:color w:val="222222"/>
          <w:spacing w:val="12"/>
        </w:rPr>
      </w:pPr>
    </w:p>
    <w:p w:rsidR="00FA7411" w:rsidRDefault="00D15D49" w:rsidP="00FA7411">
      <w:pPr>
        <w:numPr>
          <w:ilvl w:val="0"/>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Members must not do</w:t>
      </w:r>
      <w:r>
        <w:rPr>
          <w:rFonts w:ascii="Times New Roman" w:eastAsia="ヒラギノ角ゴ Pro W3" w:hAnsi="Times New Roman" w:cs="Times New Roman"/>
          <w:color w:val="222222"/>
          <w:spacing w:val="12"/>
        </w:rPr>
        <w:t xml:space="preserve"> or perform the following prohibited acts, to wit –</w:t>
      </w:r>
    </w:p>
    <w:p w:rsidR="00D15D49" w:rsidRPr="00FA7411" w:rsidRDefault="00D15D49" w:rsidP="00FA7411">
      <w:pPr>
        <w:numPr>
          <w:ilvl w:val="0"/>
          <w:numId w:val="5"/>
        </w:numPr>
        <w:shd w:val="clear" w:color="auto" w:fill="FFFFFF"/>
        <w:ind w:left="0"/>
        <w:jc w:val="both"/>
        <w:rPr>
          <w:rFonts w:ascii="Times New Roman" w:eastAsia="ヒラギノ角ゴ Pro W3" w:hAnsi="Times New Roman" w:cs="Times New Roman"/>
          <w:color w:val="222222"/>
          <w:spacing w:val="12"/>
        </w:rPr>
      </w:pP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D15D49">
        <w:rPr>
          <w:rFonts w:ascii="Times New Roman" w:eastAsia="ヒラギノ角ゴ Pro W3" w:hAnsi="Times New Roman" w:cs="Times New Roman"/>
          <w:color w:val="222222"/>
          <w:spacing w:val="12"/>
        </w:rPr>
        <w:t xml:space="preserve">.1. </w:t>
      </w:r>
      <w:r w:rsidR="00FA7411" w:rsidRPr="00FA7411">
        <w:rPr>
          <w:rFonts w:ascii="Times New Roman" w:eastAsia="ヒラギノ角ゴ Pro W3" w:hAnsi="Times New Roman" w:cs="Times New Roman"/>
          <w:color w:val="222222"/>
          <w:spacing w:val="12"/>
        </w:rPr>
        <w:t xml:space="preserve">Acts that violate these Terms of Use, laws, guidelines set by the government or business associations, and other </w:t>
      </w:r>
      <w:r w:rsidR="00D15D49">
        <w:rPr>
          <w:rFonts w:ascii="Times New Roman" w:eastAsia="ヒラギノ角ゴ Pro W3" w:hAnsi="Times New Roman" w:cs="Times New Roman"/>
          <w:color w:val="222222"/>
          <w:spacing w:val="12"/>
        </w:rPr>
        <w:tab/>
        <w:t xml:space="preserve"> </w:t>
      </w:r>
      <w:r w:rsidR="00D15D49">
        <w:rPr>
          <w:rFonts w:ascii="Times New Roman" w:eastAsia="ヒラギノ角ゴ Pro W3" w:hAnsi="Times New Roman" w:cs="Times New Roman"/>
          <w:color w:val="222222"/>
          <w:spacing w:val="12"/>
        </w:rPr>
        <w:tab/>
        <w:t xml:space="preserve">  </w:t>
      </w:r>
      <w:r w:rsidR="00D15D49">
        <w:rPr>
          <w:rFonts w:ascii="Times New Roman" w:eastAsia="ヒラギノ角ゴ Pro W3" w:hAnsi="Times New Roman" w:cs="Times New Roman"/>
          <w:color w:val="222222"/>
          <w:spacing w:val="12"/>
        </w:rPr>
        <w:tab/>
        <w:t xml:space="preserve">       </w:t>
      </w:r>
      <w:r w:rsidR="00200597">
        <w:rPr>
          <w:rFonts w:ascii="Times New Roman" w:eastAsia="ヒラギノ角ゴ Pro W3" w:hAnsi="Times New Roman" w:cs="Times New Roman"/>
          <w:color w:val="222222"/>
          <w:spacing w:val="12"/>
        </w:rPr>
        <w:tab/>
        <w:t xml:space="preserve">  </w:t>
      </w:r>
      <w:r w:rsidR="00200597">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arrangements</w:t>
      </w:r>
      <w:r w:rsidR="00D15D49">
        <w:rPr>
          <w:rFonts w:ascii="Times New Roman" w:eastAsia="ヒラギノ角ゴ Pro W3" w:hAnsi="Times New Roman" w:cs="Times New Roman"/>
          <w:color w:val="222222"/>
          <w:spacing w:val="12"/>
        </w:rPr>
        <w:t>.</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D15D49">
        <w:rPr>
          <w:rFonts w:ascii="Times New Roman" w:eastAsia="ヒラギノ角ゴ Pro W3" w:hAnsi="Times New Roman" w:cs="Times New Roman"/>
          <w:color w:val="222222"/>
          <w:spacing w:val="12"/>
        </w:rPr>
        <w:t xml:space="preserve">.2. </w:t>
      </w:r>
      <w:r w:rsidR="00FA7411" w:rsidRPr="00FA7411">
        <w:rPr>
          <w:rFonts w:ascii="Times New Roman" w:eastAsia="ヒラギノ角ゴ Pro W3" w:hAnsi="Times New Roman" w:cs="Times New Roman"/>
          <w:color w:val="222222"/>
          <w:spacing w:val="12"/>
        </w:rPr>
        <w:t>Acts that violate the usage precautions posted on this site and others regarding the use of this service</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E62DB1">
        <w:rPr>
          <w:rFonts w:ascii="Times New Roman" w:eastAsia="ヒラギノ角ゴ Pro W3" w:hAnsi="Times New Roman" w:cs="Times New Roman"/>
          <w:color w:val="222222"/>
          <w:spacing w:val="12"/>
        </w:rPr>
        <w:t xml:space="preserve">.3. </w:t>
      </w:r>
      <w:r w:rsidR="00FA7411" w:rsidRPr="00FA7411">
        <w:rPr>
          <w:rFonts w:ascii="Times New Roman" w:eastAsia="ヒラギノ角ゴ Pro W3" w:hAnsi="Times New Roman" w:cs="Times New Roman"/>
          <w:color w:val="222222"/>
          <w:spacing w:val="12"/>
        </w:rPr>
        <w:t>Acts that are considered to interfere with or may impede the operation of this service</w:t>
      </w:r>
    </w:p>
    <w:p w:rsidR="00200597"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E62DB1">
        <w:rPr>
          <w:rFonts w:ascii="Times New Roman" w:eastAsia="ヒラギノ角ゴ Pro W3" w:hAnsi="Times New Roman" w:cs="Times New Roman"/>
          <w:color w:val="222222"/>
          <w:spacing w:val="12"/>
        </w:rPr>
        <w:t>.4. The act of deceitfully utilizing</w:t>
      </w:r>
      <w:r w:rsidR="00FA7411" w:rsidRPr="00FA7411">
        <w:rPr>
          <w:rFonts w:ascii="Times New Roman" w:eastAsia="ヒラギノ角ゴ Pro W3" w:hAnsi="Times New Roman" w:cs="Times New Roman"/>
          <w:color w:val="222222"/>
          <w:spacing w:val="12"/>
        </w:rPr>
        <w:t xml:space="preserve"> or impersonating the name of a third party other t</w:t>
      </w:r>
      <w:r w:rsidR="00E62DB1">
        <w:rPr>
          <w:rFonts w:ascii="Times New Roman" w:eastAsia="ヒラギノ角ゴ Pro W3" w:hAnsi="Times New Roman" w:cs="Times New Roman"/>
          <w:color w:val="222222"/>
          <w:spacing w:val="12"/>
        </w:rPr>
        <w:t>han yourself. I</w:t>
      </w:r>
      <w:r w:rsidR="00FA7411" w:rsidRPr="00FA7411">
        <w:rPr>
          <w:rFonts w:ascii="Times New Roman" w:eastAsia="ヒラギノ角ゴ Pro W3" w:hAnsi="Times New Roman" w:cs="Times New Roman"/>
          <w:color w:val="222222"/>
          <w:spacing w:val="12"/>
        </w:rPr>
        <w:t>n this case</w:t>
      </w:r>
      <w:r w:rsidR="00E62DB1">
        <w:rPr>
          <w:rFonts w:ascii="Times New Roman" w:eastAsia="ヒラギノ角ゴ Pro W3" w:hAnsi="Times New Roman" w:cs="Times New Roman"/>
          <w:color w:val="222222"/>
          <w:spacing w:val="12"/>
        </w:rPr>
        <w:t xml:space="preserve">, it does not </w:t>
      </w:r>
      <w:r w:rsidR="00E62DB1">
        <w:rPr>
          <w:rFonts w:ascii="Times New Roman" w:eastAsia="ヒラギノ角ゴ Pro W3" w:hAnsi="Times New Roman" w:cs="Times New Roman"/>
          <w:color w:val="222222"/>
          <w:spacing w:val="12"/>
        </w:rPr>
        <w:tab/>
        <w:t xml:space="preserve"> </w:t>
      </w:r>
      <w:r w:rsidR="00E62DB1">
        <w:rPr>
          <w:rFonts w:ascii="Times New Roman" w:eastAsia="ヒラギノ角ゴ Pro W3" w:hAnsi="Times New Roman" w:cs="Times New Roman"/>
          <w:color w:val="222222"/>
          <w:spacing w:val="12"/>
        </w:rPr>
        <w:tab/>
        <w:t xml:space="preserve">       </w:t>
      </w:r>
    </w:p>
    <w:p w:rsidR="00FA7411" w:rsidRPr="00FA7411" w:rsidRDefault="00200597"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Pr>
          <w:rFonts w:ascii="Times New Roman" w:eastAsia="ヒラギノ角ゴ Pro W3" w:hAnsi="Times New Roman" w:cs="Times New Roman"/>
          <w:color w:val="222222"/>
          <w:spacing w:val="12"/>
        </w:rPr>
        <w:tab/>
        <w:t xml:space="preserve">  </w:t>
      </w:r>
      <w:proofErr w:type="gramStart"/>
      <w:r w:rsidR="00E62DB1">
        <w:rPr>
          <w:rFonts w:ascii="Times New Roman" w:eastAsia="ヒラギノ角ゴ Pro W3" w:hAnsi="Times New Roman" w:cs="Times New Roman"/>
          <w:color w:val="222222"/>
          <w:spacing w:val="12"/>
        </w:rPr>
        <w:t>matter</w:t>
      </w:r>
      <w:proofErr w:type="gramEnd"/>
      <w:r w:rsidR="00E62DB1">
        <w:rPr>
          <w:rFonts w:ascii="Times New Roman" w:eastAsia="ヒラギノ角ゴ Pro W3" w:hAnsi="Times New Roman" w:cs="Times New Roman"/>
          <w:color w:val="222222"/>
          <w:spacing w:val="12"/>
        </w:rPr>
        <w:t xml:space="preserve"> whether the impersonated third party</w:t>
      </w:r>
      <w:r w:rsidR="00FA7411" w:rsidRPr="00FA7411">
        <w:rPr>
          <w:rFonts w:ascii="Times New Roman" w:eastAsia="ヒラギノ角ゴ Pro W3" w:hAnsi="Times New Roman" w:cs="Times New Roman"/>
          <w:color w:val="222222"/>
          <w:spacing w:val="12"/>
        </w:rPr>
        <w:t xml:space="preserve"> is real or fictitious.</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7109AE">
        <w:rPr>
          <w:rFonts w:ascii="Times New Roman" w:eastAsia="ヒラギノ角ゴ Pro W3" w:hAnsi="Times New Roman" w:cs="Times New Roman"/>
          <w:color w:val="222222"/>
          <w:spacing w:val="12"/>
        </w:rPr>
        <w:t xml:space="preserve">.5. </w:t>
      </w:r>
      <w:r w:rsidR="00FA7411" w:rsidRPr="00FA7411">
        <w:rPr>
          <w:rFonts w:ascii="Times New Roman" w:eastAsia="ヒラギノ角ゴ Pro W3" w:hAnsi="Times New Roman" w:cs="Times New Roman"/>
          <w:color w:val="222222"/>
          <w:spacing w:val="12"/>
        </w:rPr>
        <w:t xml:space="preserve">Acts that infringe </w:t>
      </w:r>
      <w:r w:rsidR="007109AE">
        <w:rPr>
          <w:rFonts w:ascii="Times New Roman" w:eastAsia="ヒラギノ角ゴ Pro W3" w:hAnsi="Times New Roman" w:cs="Times New Roman"/>
          <w:color w:val="222222"/>
          <w:spacing w:val="12"/>
        </w:rPr>
        <w:t xml:space="preserve">on </w:t>
      </w:r>
      <w:r w:rsidR="00FA7411" w:rsidRPr="00FA7411">
        <w:rPr>
          <w:rFonts w:ascii="Times New Roman" w:eastAsia="ヒラギノ角ゴ Pro W3" w:hAnsi="Times New Roman" w:cs="Times New Roman"/>
          <w:color w:val="222222"/>
          <w:spacing w:val="12"/>
        </w:rPr>
        <w:t>the rights or leg</w:t>
      </w:r>
      <w:r w:rsidR="007109AE">
        <w:rPr>
          <w:rFonts w:ascii="Times New Roman" w:eastAsia="ヒラギノ角ゴ Pro W3" w:hAnsi="Times New Roman" w:cs="Times New Roman"/>
          <w:color w:val="222222"/>
          <w:spacing w:val="12"/>
        </w:rPr>
        <w:t>itimate interests of our online shop</w:t>
      </w:r>
      <w:r w:rsidR="00FA7411" w:rsidRPr="00FA7411">
        <w:rPr>
          <w:rFonts w:ascii="Times New Roman" w:eastAsia="ヒラギノ角ゴ Pro W3" w:hAnsi="Times New Roman" w:cs="Times New Roman"/>
          <w:color w:val="222222"/>
          <w:spacing w:val="12"/>
        </w:rPr>
        <w:t xml:space="preserve">, other members, </w:t>
      </w:r>
      <w:r w:rsidR="007109AE">
        <w:rPr>
          <w:rFonts w:ascii="Times New Roman" w:eastAsia="ヒラギノ角ゴ Pro W3" w:hAnsi="Times New Roman" w:cs="Times New Roman"/>
          <w:color w:val="222222"/>
          <w:spacing w:val="12"/>
        </w:rPr>
        <w:t xml:space="preserve">and </w:t>
      </w:r>
      <w:r w:rsidR="00FA7411" w:rsidRPr="00FA7411">
        <w:rPr>
          <w:rFonts w:ascii="Times New Roman" w:eastAsia="ヒラギノ角ゴ Pro W3" w:hAnsi="Times New Roman" w:cs="Times New Roman"/>
          <w:color w:val="222222"/>
          <w:spacing w:val="12"/>
        </w:rPr>
        <w:t xml:space="preserve">third parties regarding the </w:t>
      </w:r>
      <w:r w:rsidR="007109AE">
        <w:rPr>
          <w:rFonts w:ascii="Times New Roman" w:eastAsia="ヒラギノ角ゴ Pro W3" w:hAnsi="Times New Roman" w:cs="Times New Roman"/>
          <w:color w:val="222222"/>
          <w:spacing w:val="12"/>
        </w:rPr>
        <w:tab/>
        <w:t xml:space="preserve"> </w:t>
      </w:r>
      <w:r w:rsidR="007109AE">
        <w:rPr>
          <w:rFonts w:ascii="Times New Roman" w:eastAsia="ヒラギノ角ゴ Pro W3" w:hAnsi="Times New Roman" w:cs="Times New Roman"/>
          <w:color w:val="222222"/>
          <w:spacing w:val="12"/>
        </w:rPr>
        <w:tab/>
        <w:t xml:space="preserve">       </w:t>
      </w:r>
      <w:r w:rsidR="00200597">
        <w:rPr>
          <w:rFonts w:ascii="Times New Roman" w:eastAsia="ヒラギノ角ゴ Pro W3" w:hAnsi="Times New Roman" w:cs="Times New Roman"/>
          <w:color w:val="222222"/>
          <w:spacing w:val="12"/>
        </w:rPr>
        <w:t xml:space="preserve">  </w:t>
      </w:r>
      <w:r w:rsidR="00200597">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operation of this service, or other third parties.</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7109AE">
        <w:rPr>
          <w:rFonts w:ascii="Times New Roman" w:eastAsia="ヒラギノ角ゴ Pro W3" w:hAnsi="Times New Roman" w:cs="Times New Roman"/>
          <w:color w:val="222222"/>
          <w:spacing w:val="12"/>
        </w:rPr>
        <w:t xml:space="preserve">.6. </w:t>
      </w:r>
      <w:r w:rsidR="00FA7411" w:rsidRPr="00FA7411">
        <w:rPr>
          <w:rFonts w:ascii="Times New Roman" w:eastAsia="ヒラギノ角ゴ Pro W3" w:hAnsi="Times New Roman" w:cs="Times New Roman"/>
          <w:color w:val="222222"/>
          <w:spacing w:val="12"/>
        </w:rPr>
        <w:t>Fraud and other unfaithful acts</w:t>
      </w:r>
      <w:r w:rsidR="007109AE">
        <w:rPr>
          <w:rFonts w:ascii="Times New Roman" w:eastAsia="ヒラギノ角ゴ Pro W3" w:hAnsi="Times New Roman" w:cs="Times New Roman"/>
          <w:color w:val="222222"/>
          <w:spacing w:val="12"/>
        </w:rPr>
        <w:t>.</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7109AE">
        <w:rPr>
          <w:rFonts w:ascii="Times New Roman" w:eastAsia="ヒラギノ角ゴ Pro W3" w:hAnsi="Times New Roman" w:cs="Times New Roman"/>
          <w:color w:val="222222"/>
          <w:spacing w:val="12"/>
        </w:rPr>
        <w:t>.7. Acts that invade</w:t>
      </w:r>
      <w:r w:rsidR="00FA7411" w:rsidRPr="00FA7411">
        <w:rPr>
          <w:rFonts w:ascii="Times New Roman" w:eastAsia="ヒラギノ角ゴ Pro W3" w:hAnsi="Times New Roman" w:cs="Times New Roman"/>
          <w:color w:val="222222"/>
          <w:spacing w:val="12"/>
        </w:rPr>
        <w:t xml:space="preserve"> the privacy of o</w:t>
      </w:r>
      <w:r w:rsidR="007109AE">
        <w:rPr>
          <w:rFonts w:ascii="Times New Roman" w:eastAsia="ヒラギノ角ゴ Pro W3" w:hAnsi="Times New Roman" w:cs="Times New Roman"/>
          <w:color w:val="222222"/>
          <w:spacing w:val="12"/>
        </w:rPr>
        <w:t xml:space="preserve">thers, defamation, or mischief, and/or those </w:t>
      </w:r>
      <w:proofErr w:type="gramStart"/>
      <w:r w:rsidR="007109AE">
        <w:rPr>
          <w:rFonts w:ascii="Times New Roman" w:eastAsia="ヒラギノ角ゴ Pro W3" w:hAnsi="Times New Roman" w:cs="Times New Roman"/>
          <w:color w:val="222222"/>
          <w:spacing w:val="12"/>
        </w:rPr>
        <w:t>that</w:t>
      </w:r>
      <w:r w:rsidR="00FA7411" w:rsidRPr="00FA7411">
        <w:rPr>
          <w:rFonts w:ascii="Times New Roman" w:eastAsia="ヒラギノ角ゴ Pro W3" w:hAnsi="Times New Roman" w:cs="Times New Roman"/>
          <w:color w:val="222222"/>
          <w:spacing w:val="12"/>
        </w:rPr>
        <w:t xml:space="preserve"> cause</w:t>
      </w:r>
      <w:proofErr w:type="gramEnd"/>
      <w:r w:rsidR="00FA7411" w:rsidRPr="00FA7411">
        <w:rPr>
          <w:rFonts w:ascii="Times New Roman" w:eastAsia="ヒラギノ角ゴ Pro W3" w:hAnsi="Times New Roman" w:cs="Times New Roman"/>
          <w:color w:val="222222"/>
          <w:spacing w:val="12"/>
        </w:rPr>
        <w:t xml:space="preserve"> mental damage to others.</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7109AE">
        <w:rPr>
          <w:rFonts w:ascii="Times New Roman" w:eastAsia="ヒラギノ角ゴ Pro W3" w:hAnsi="Times New Roman" w:cs="Times New Roman"/>
          <w:color w:val="222222"/>
          <w:spacing w:val="12"/>
        </w:rPr>
        <w:t xml:space="preserve">.8. </w:t>
      </w:r>
      <w:r w:rsidR="00FA7411" w:rsidRPr="00FA7411">
        <w:rPr>
          <w:rFonts w:ascii="Times New Roman" w:eastAsia="ヒラギノ角ゴ Pro W3" w:hAnsi="Times New Roman" w:cs="Times New Roman"/>
          <w:color w:val="222222"/>
          <w:spacing w:val="12"/>
        </w:rPr>
        <w:t>Acts that violate public order and morals</w:t>
      </w:r>
      <w:r w:rsidR="007109AE">
        <w:rPr>
          <w:rFonts w:ascii="Times New Roman" w:eastAsia="ヒラギノ角ゴ Pro W3" w:hAnsi="Times New Roman" w:cs="Times New Roman"/>
          <w:color w:val="222222"/>
          <w:spacing w:val="12"/>
        </w:rPr>
        <w:t>.</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.9. </w:t>
      </w:r>
      <w:r w:rsidR="00FA7411" w:rsidRPr="00FA7411">
        <w:rPr>
          <w:rFonts w:ascii="Times New Roman" w:eastAsia="ヒラギノ角ゴ Pro W3" w:hAnsi="Times New Roman" w:cs="Times New Roman"/>
          <w:color w:val="222222"/>
          <w:spacing w:val="12"/>
        </w:rPr>
        <w:t xml:space="preserve">An act for the purpose of commercial advertisement/advertisement that is not related to this service. So-called "stealth </w:t>
      </w:r>
      <w:r w:rsidR="000D5EB6">
        <w:rPr>
          <w:rFonts w:ascii="Times New Roman" w:eastAsia="ヒラギノ角ゴ Pro W3" w:hAnsi="Times New Roman" w:cs="Times New Roman"/>
          <w:color w:val="222222"/>
          <w:spacing w:val="12"/>
        </w:rPr>
        <w:tab/>
      </w:r>
      <w:r w:rsidR="000D5EB6">
        <w:rPr>
          <w:rFonts w:ascii="Times New Roman" w:eastAsia="ヒラギノ角ゴ Pro W3" w:hAnsi="Times New Roman" w:cs="Times New Roman"/>
          <w:color w:val="222222"/>
          <w:spacing w:val="12"/>
        </w:rPr>
        <w:tab/>
        <w:t xml:space="preserve">       </w:t>
      </w:r>
      <w:r w:rsidR="00200597">
        <w:rPr>
          <w:rFonts w:ascii="Times New Roman" w:eastAsia="ヒラギノ角ゴ Pro W3" w:hAnsi="Times New Roman" w:cs="Times New Roman"/>
          <w:color w:val="222222"/>
          <w:spacing w:val="12"/>
        </w:rPr>
        <w:tab/>
        <w:t xml:space="preserve"> </w:t>
      </w:r>
      <w:r w:rsidR="00200597">
        <w:rPr>
          <w:rFonts w:ascii="Times New Roman" w:eastAsia="ヒラギノ角ゴ Pro W3" w:hAnsi="Times New Roman" w:cs="Times New Roman"/>
          <w:color w:val="222222"/>
          <w:spacing w:val="12"/>
        </w:rPr>
        <w:tab/>
      </w:r>
      <w:r w:rsidR="00200597">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marketing" al</w:t>
      </w:r>
      <w:r w:rsidR="000D5EB6">
        <w:rPr>
          <w:rFonts w:ascii="Times New Roman" w:eastAsia="ヒラギノ角ゴ Pro W3" w:hAnsi="Times New Roman" w:cs="Times New Roman"/>
          <w:color w:val="222222"/>
          <w:spacing w:val="12"/>
        </w:rPr>
        <w:t>so falls under this item</w:t>
      </w:r>
      <w:r w:rsidR="00FA7411" w:rsidRPr="00FA7411">
        <w:rPr>
          <w:rFonts w:ascii="Times New Roman" w:eastAsia="ヒラギノ角ゴ Pro W3" w:hAnsi="Times New Roman" w:cs="Times New Roman"/>
          <w:color w:val="222222"/>
          <w:spacing w:val="12"/>
        </w:rPr>
        <w:t>.</w:t>
      </w:r>
    </w:p>
    <w:p w:rsidR="00FA7411" w:rsidRPr="000D5EB6" w:rsidRDefault="00F9582B" w:rsidP="000D5EB6">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.10. </w:t>
      </w:r>
      <w:r w:rsidR="00FA7411" w:rsidRPr="00FA7411">
        <w:rPr>
          <w:rFonts w:ascii="Times New Roman" w:eastAsia="ヒラギノ角ゴ Pro W3" w:hAnsi="Times New Roman" w:cs="Times New Roman"/>
          <w:color w:val="222222"/>
          <w:spacing w:val="12"/>
        </w:rPr>
        <w:t>Any solicitation activity such as soliciting direct transactions or registration for other services from users of this service.</w:t>
      </w:r>
      <w:r w:rsidR="000D5EB6">
        <w:rPr>
          <w:rFonts w:ascii="Times New Roman" w:eastAsia="ヒラギノ角ゴ Pro W3" w:hAnsi="Times New Roman" w:cs="Times New Roman"/>
          <w:color w:val="222222"/>
          <w:spacing w:val="12"/>
        </w:rPr>
        <w:tab/>
      </w:r>
      <w:r w:rsidR="000D5EB6">
        <w:rPr>
          <w:rFonts w:ascii="Times New Roman" w:eastAsia="ヒラギノ角ゴ Pro W3" w:hAnsi="Times New Roman" w:cs="Times New Roman"/>
          <w:color w:val="222222"/>
          <w:spacing w:val="12"/>
        </w:rPr>
        <w:tab/>
      </w:r>
      <w:r w:rsidR="000D5EB6">
        <w:rPr>
          <w:rFonts w:ascii="Times New Roman" w:eastAsia="ヒラギノ角ゴ Pro W3" w:hAnsi="Times New Roman" w:cs="Times New Roman"/>
          <w:color w:val="222222"/>
          <w:spacing w:val="12"/>
        </w:rPr>
        <w:tab/>
        <w:t xml:space="preserve">         </w:t>
      </w:r>
      <w:r w:rsidR="00FA7411" w:rsidRPr="000D5EB6">
        <w:rPr>
          <w:rFonts w:ascii="Times New Roman" w:eastAsia="ヒラギノ角ゴ Pro W3" w:hAnsi="Times New Roman" w:cs="Times New Roman"/>
          <w:color w:val="222222"/>
          <w:spacing w:val="12"/>
        </w:rPr>
        <w:t xml:space="preserve">The act of using the services, contents, information, systems, programs, etc. of a third party used for this service without </w:t>
      </w:r>
      <w:r w:rsidR="000D5EB6" w:rsidRPr="000D5EB6">
        <w:rPr>
          <w:rFonts w:ascii="Times New Roman" w:eastAsia="ヒラギノ角ゴ Pro W3" w:hAnsi="Times New Roman" w:cs="Times New Roman"/>
          <w:color w:val="222222"/>
          <w:spacing w:val="12"/>
        </w:rPr>
        <w:t xml:space="preserve">   </w:t>
      </w:r>
      <w:r w:rsidR="000D5EB6" w:rsidRPr="000D5EB6">
        <w:rPr>
          <w:rFonts w:ascii="Times New Roman" w:eastAsia="ヒラギノ角ゴ Pro W3" w:hAnsi="Times New Roman" w:cs="Times New Roman"/>
          <w:color w:val="222222"/>
          <w:spacing w:val="12"/>
        </w:rPr>
        <w:tab/>
        <w:t xml:space="preserve">        </w:t>
      </w:r>
      <w:r w:rsidR="000D5EB6">
        <w:rPr>
          <w:rFonts w:ascii="Times New Roman" w:eastAsia="ヒラギノ角ゴ Pro W3" w:hAnsi="Times New Roman" w:cs="Times New Roman"/>
          <w:color w:val="222222"/>
          <w:spacing w:val="12"/>
        </w:rPr>
        <w:t xml:space="preserve">  </w:t>
      </w:r>
      <w:r w:rsidR="000D5EB6">
        <w:rPr>
          <w:rFonts w:ascii="Times New Roman" w:eastAsia="ヒラギノ角ゴ Pro W3" w:hAnsi="Times New Roman" w:cs="Times New Roman"/>
          <w:color w:val="222222"/>
          <w:spacing w:val="12"/>
        </w:rPr>
        <w:tab/>
        <w:t xml:space="preserve">     </w:t>
      </w:r>
      <w:r w:rsidR="000D5EB6">
        <w:rPr>
          <w:rFonts w:ascii="Times New Roman" w:eastAsia="ヒラギノ角ゴ Pro W3" w:hAnsi="Times New Roman" w:cs="Times New Roman"/>
          <w:color w:val="222222"/>
          <w:spacing w:val="12"/>
        </w:rPr>
        <w:tab/>
        <w:t xml:space="preserve">         </w:t>
      </w:r>
      <w:r w:rsidR="00FA7411" w:rsidRPr="000D5EB6">
        <w:rPr>
          <w:rFonts w:ascii="Times New Roman" w:eastAsia="ヒラギノ角ゴ Pro W3" w:hAnsi="Times New Roman" w:cs="Times New Roman"/>
          <w:color w:val="222222"/>
          <w:spacing w:val="12"/>
        </w:rPr>
        <w:t>prio</w:t>
      </w:r>
      <w:r w:rsidR="000D5EB6" w:rsidRPr="000D5EB6">
        <w:rPr>
          <w:rFonts w:ascii="Times New Roman" w:eastAsia="ヒラギノ角ゴ Pro W3" w:hAnsi="Times New Roman" w:cs="Times New Roman"/>
          <w:color w:val="222222"/>
          <w:spacing w:val="12"/>
        </w:rPr>
        <w:t>r written consent of our online shop</w:t>
      </w:r>
      <w:r w:rsidR="00FA7411" w:rsidRPr="000D5EB6">
        <w:rPr>
          <w:rFonts w:ascii="Times New Roman" w:eastAsia="ヒラギノ角ゴ Pro W3" w:hAnsi="Times New Roman" w:cs="Times New Roman"/>
          <w:color w:val="222222"/>
          <w:spacing w:val="12"/>
        </w:rPr>
        <w:t xml:space="preserve"> and the relevant right holder.</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.11. </w:t>
      </w:r>
      <w:r w:rsidR="00FA7411" w:rsidRPr="00FA7411">
        <w:rPr>
          <w:rFonts w:ascii="Times New Roman" w:eastAsia="ヒラギノ角ゴ Pro W3" w:hAnsi="Times New Roman" w:cs="Times New Roman"/>
          <w:color w:val="222222"/>
          <w:spacing w:val="12"/>
        </w:rPr>
        <w:t xml:space="preserve">Acts such as the transmission of computer viruses that are considered to adversely affect or may impair the functions of </w:t>
      </w:r>
      <w:r w:rsidR="000D5EB6">
        <w:rPr>
          <w:rFonts w:ascii="Times New Roman" w:eastAsia="ヒラギノ角ゴ Pro W3" w:hAnsi="Times New Roman" w:cs="Times New Roman"/>
          <w:color w:val="222222"/>
          <w:spacing w:val="12"/>
        </w:rPr>
        <w:tab/>
        <w:t xml:space="preserve"> </w:t>
      </w:r>
      <w:r w:rsidR="000D5EB6">
        <w:rPr>
          <w:rFonts w:ascii="Times New Roman" w:eastAsia="ヒラギノ角ゴ Pro W3" w:hAnsi="Times New Roman" w:cs="Times New Roman"/>
          <w:color w:val="222222"/>
          <w:spacing w:val="12"/>
        </w:rPr>
        <w:tab/>
        <w:t xml:space="preserve">           </w:t>
      </w:r>
      <w:r w:rsidR="000D5EB6">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computer equipment, lines, software, etc.</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.12. </w:t>
      </w:r>
      <w:r w:rsidR="00FA7411" w:rsidRPr="00FA7411">
        <w:rPr>
          <w:rFonts w:ascii="Times New Roman" w:eastAsia="ヒラギノ角ゴ Pro W3" w:hAnsi="Times New Roman" w:cs="Times New Roman"/>
          <w:color w:val="222222"/>
          <w:spacing w:val="12"/>
        </w:rPr>
        <w:t xml:space="preserve">Actions that are considered to have or may adversely affect the server or network connected to the services provided by </w:t>
      </w:r>
      <w:r w:rsidR="000D5EB6">
        <w:rPr>
          <w:rFonts w:ascii="Times New Roman" w:eastAsia="ヒラギノ角ゴ Pro W3" w:hAnsi="Times New Roman" w:cs="Times New Roman"/>
          <w:color w:val="222222"/>
          <w:spacing w:val="12"/>
        </w:rPr>
        <w:tab/>
        <w:t xml:space="preserve"> </w:t>
      </w:r>
      <w:r w:rsidR="000D5EB6">
        <w:rPr>
          <w:rFonts w:ascii="Times New Roman" w:eastAsia="ヒラギノ角ゴ Pro W3" w:hAnsi="Times New Roman" w:cs="Times New Roman"/>
          <w:color w:val="222222"/>
          <w:spacing w:val="12"/>
        </w:rPr>
        <w:tab/>
        <w:t xml:space="preserve">         </w:t>
      </w:r>
      <w:r w:rsidR="000D5EB6">
        <w:rPr>
          <w:rFonts w:ascii="Times New Roman" w:eastAsia="ヒラギノ角ゴ Pro W3" w:hAnsi="Times New Roman" w:cs="Times New Roman"/>
          <w:color w:val="222222"/>
          <w:spacing w:val="12"/>
        </w:rPr>
        <w:tab/>
        <w:t xml:space="preserve">         MAYA CHAN online shop.</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.13. </w:t>
      </w:r>
      <w:r w:rsidR="00FA7411" w:rsidRPr="00FA7411">
        <w:rPr>
          <w:rFonts w:ascii="Times New Roman" w:eastAsia="ヒラギノ角ゴ Pro W3" w:hAnsi="Times New Roman" w:cs="Times New Roman"/>
          <w:color w:val="222222"/>
          <w:spacing w:val="12"/>
        </w:rPr>
        <w:t>Unauthorized access to, or attempted unauthorized access to, any system related to providing this service</w:t>
      </w:r>
      <w:r w:rsidR="000D5EB6">
        <w:rPr>
          <w:rFonts w:ascii="Times New Roman" w:eastAsia="ヒラギノ角ゴ Pro W3" w:hAnsi="Times New Roman" w:cs="Times New Roman"/>
          <w:color w:val="222222"/>
          <w:spacing w:val="12"/>
        </w:rPr>
        <w:t>.</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.14. </w:t>
      </w:r>
      <w:r w:rsidR="00FA7411" w:rsidRPr="00FA7411">
        <w:rPr>
          <w:rFonts w:ascii="Times New Roman" w:eastAsia="ヒラギノ角ゴ Pro W3" w:hAnsi="Times New Roman" w:cs="Times New Roman"/>
          <w:color w:val="222222"/>
          <w:spacing w:val="12"/>
        </w:rPr>
        <w:t>Acts of using or attempting to use security holes, errors, bugs, etc. of this service and related systems or software</w:t>
      </w:r>
      <w:r w:rsidR="000D5EB6">
        <w:rPr>
          <w:rFonts w:ascii="Times New Roman" w:eastAsia="ヒラギノ角ゴ Pro W3" w:hAnsi="Times New Roman" w:cs="Times New Roman"/>
          <w:color w:val="222222"/>
          <w:spacing w:val="12"/>
        </w:rPr>
        <w:t>.</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0D5EB6">
        <w:rPr>
          <w:rFonts w:ascii="Times New Roman" w:eastAsia="ヒラギノ角ゴ Pro W3" w:hAnsi="Times New Roman" w:cs="Times New Roman"/>
          <w:color w:val="222222"/>
          <w:spacing w:val="12"/>
        </w:rPr>
        <w:t xml:space="preserve">.15. </w:t>
      </w:r>
      <w:r w:rsidR="00FA7411" w:rsidRPr="00FA7411">
        <w:rPr>
          <w:rFonts w:ascii="Times New Roman" w:eastAsia="ヒラギノ角ゴ Pro W3" w:hAnsi="Times New Roman" w:cs="Times New Roman"/>
          <w:color w:val="222222"/>
          <w:spacing w:val="12"/>
        </w:rPr>
        <w:t>Reverse engineering of this service and related systems, software, protocols, etc., or analysis by a method such as disas</w:t>
      </w:r>
      <w:r w:rsidR="00200597">
        <w:rPr>
          <w:rFonts w:ascii="Times New Roman" w:eastAsia="ヒラギノ角ゴ Pro W3" w:hAnsi="Times New Roman" w:cs="Times New Roman"/>
          <w:color w:val="222222"/>
          <w:spacing w:val="12"/>
        </w:rPr>
        <w:t xml:space="preserve">sembly, or an </w:t>
      </w:r>
      <w:r w:rsidR="00200597">
        <w:rPr>
          <w:rFonts w:ascii="Times New Roman" w:eastAsia="ヒラギノ角ゴ Pro W3" w:hAnsi="Times New Roman" w:cs="Times New Roman"/>
          <w:color w:val="222222"/>
          <w:spacing w:val="12"/>
        </w:rPr>
        <w:tab/>
        <w:t xml:space="preserve">         attempt to similar or related analysis methods.</w:t>
      </w:r>
    </w:p>
    <w:p w:rsidR="00FA7411" w:rsidRPr="00FA7411" w:rsidRDefault="00F9582B" w:rsidP="00FA7411">
      <w:pPr>
        <w:numPr>
          <w:ilvl w:val="1"/>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8</w:t>
      </w:r>
      <w:r w:rsidR="00200597">
        <w:rPr>
          <w:rFonts w:ascii="Times New Roman" w:eastAsia="ヒラギノ角ゴ Pro W3" w:hAnsi="Times New Roman" w:cs="Times New Roman"/>
          <w:color w:val="222222"/>
          <w:spacing w:val="12"/>
        </w:rPr>
        <w:t xml:space="preserve">.16. </w:t>
      </w:r>
      <w:r w:rsidR="00FA7411" w:rsidRPr="00FA7411">
        <w:rPr>
          <w:rFonts w:ascii="Times New Roman" w:eastAsia="ヒラギノ角ゴ Pro W3" w:hAnsi="Times New Roman" w:cs="Times New Roman"/>
          <w:color w:val="222222"/>
          <w:spacing w:val="12"/>
        </w:rPr>
        <w:t>Other acts that are deemed inappropriate or inappropriate in light of the purpose of this service</w:t>
      </w:r>
    </w:p>
    <w:p w:rsidR="00200597" w:rsidRDefault="00200597" w:rsidP="00FA7411">
      <w:pPr>
        <w:numPr>
          <w:ilvl w:val="0"/>
          <w:numId w:val="5"/>
        </w:numPr>
        <w:shd w:val="clear" w:color="auto" w:fill="FFFFFF"/>
        <w:ind w:left="0"/>
        <w:jc w:val="both"/>
        <w:rPr>
          <w:rFonts w:ascii="Times New Roman" w:eastAsia="ヒラギノ角ゴ Pro W3" w:hAnsi="Times New Roman" w:cs="Times New Roman"/>
          <w:color w:val="222222"/>
          <w:spacing w:val="12"/>
        </w:rPr>
      </w:pPr>
    </w:p>
    <w:p w:rsidR="00FA7411" w:rsidRPr="00FA7411" w:rsidRDefault="00200597" w:rsidP="00FA7411">
      <w:pPr>
        <w:numPr>
          <w:ilvl w:val="0"/>
          <w:numId w:val="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If the member falls under any of the items in the preceding paragraph, the</w:t>
      </w:r>
      <w:r w:rsidR="0036505B">
        <w:rPr>
          <w:rFonts w:ascii="Times New Roman" w:eastAsia="ヒラギノ角ゴ Pro W3" w:hAnsi="Times New Roman" w:cs="Times New Roman"/>
          <w:color w:val="222222"/>
          <w:spacing w:val="12"/>
        </w:rPr>
        <w:t xml:space="preserve"> member shall be liable for the resulting </w:t>
      </w:r>
      <w:r w:rsidR="00FA7411" w:rsidRPr="00FA7411">
        <w:rPr>
          <w:rFonts w:ascii="Times New Roman" w:eastAsia="ヒラギノ角ゴ Pro W3" w:hAnsi="Times New Roman" w:cs="Times New Roman"/>
          <w:color w:val="222222"/>
          <w:spacing w:val="12"/>
        </w:rPr>
        <w:t>damage</w:t>
      </w:r>
      <w:r w:rsidR="0036505B">
        <w:rPr>
          <w:rFonts w:ascii="Times New Roman" w:eastAsia="ヒラギノ角ゴ Pro W3" w:hAnsi="Times New Roman" w:cs="Times New Roman"/>
          <w:color w:val="222222"/>
          <w:spacing w:val="12"/>
        </w:rPr>
        <w:t>/s incurred by MAYA CHAN online shop</w:t>
      </w:r>
      <w:r w:rsidR="00FA7411" w:rsidRPr="00FA7411">
        <w:rPr>
          <w:rFonts w:ascii="Times New Roman" w:eastAsia="ヒラギノ角ゴ Pro W3" w:hAnsi="Times New Roman" w:cs="Times New Roman"/>
          <w:color w:val="222222"/>
          <w:spacing w:val="12"/>
        </w:rPr>
        <w:t xml:space="preserve"> or a third party</w:t>
      </w:r>
      <w:r w:rsidR="0036505B">
        <w:rPr>
          <w:rFonts w:ascii="Times New Roman" w:eastAsia="ヒラギノ角ゴ Pro W3" w:hAnsi="Times New Roman" w:cs="Times New Roman"/>
          <w:color w:val="222222"/>
          <w:spacing w:val="12"/>
        </w:rPr>
        <w:t>,</w:t>
      </w:r>
      <w:r w:rsidR="00FA7411" w:rsidRPr="00FA7411">
        <w:rPr>
          <w:rFonts w:ascii="Times New Roman" w:eastAsia="ヒラギノ角ゴ Pro W3" w:hAnsi="Times New Roman" w:cs="Times New Roman"/>
          <w:color w:val="222222"/>
          <w:spacing w:val="12"/>
        </w:rPr>
        <w:t xml:space="preserve"> and sha</w:t>
      </w:r>
      <w:r w:rsidR="0036505B">
        <w:rPr>
          <w:rFonts w:ascii="Times New Roman" w:eastAsia="ヒラギノ角ゴ Pro W3" w:hAnsi="Times New Roman" w:cs="Times New Roman"/>
          <w:color w:val="222222"/>
          <w:spacing w:val="12"/>
        </w:rPr>
        <w:t xml:space="preserve">ll be responsible for </w:t>
      </w:r>
      <w:r w:rsidR="00FA7411" w:rsidRPr="00FA7411">
        <w:rPr>
          <w:rFonts w:ascii="Times New Roman" w:eastAsia="ヒラギノ角ゴ Pro W3" w:hAnsi="Times New Roman" w:cs="Times New Roman"/>
          <w:color w:val="222222"/>
          <w:spacing w:val="12"/>
        </w:rPr>
        <w:t>full compensation.</w:t>
      </w:r>
    </w:p>
    <w:p w:rsidR="00FD49C2" w:rsidRDefault="00FD49C2"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9582B"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9</w:t>
      </w:r>
      <w:r w:rsidR="00FA7411" w:rsidRPr="00FA7411">
        <w:rPr>
          <w:rFonts w:ascii="Times New Roman" w:eastAsia="ヒラギノ角ゴ Pro W3" w:hAnsi="Times New Roman" w:cs="Times New Roman"/>
          <w:color w:val="222222"/>
          <w:spacing w:val="12"/>
        </w:rPr>
        <w:t xml:space="preserve"> (Handling of defective products)</w:t>
      </w:r>
    </w:p>
    <w:p w:rsidR="004B1206" w:rsidRDefault="004B1206" w:rsidP="00FA7411">
      <w:pPr>
        <w:shd w:val="clear" w:color="auto" w:fill="FFFFFF"/>
        <w:jc w:val="both"/>
        <w:rPr>
          <w:rFonts w:ascii="Times New Roman" w:eastAsia="ヒラギノ角ゴ Pro W3" w:hAnsi="Times New Roman" w:cs="Times New Roman"/>
          <w:color w:val="222222"/>
          <w:spacing w:val="12"/>
        </w:rPr>
      </w:pPr>
    </w:p>
    <w:p w:rsidR="00FA7411" w:rsidRPr="00FA7411" w:rsidRDefault="004B1206" w:rsidP="00FA7411">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 xml:space="preserve">All the products handled by our company are </w:t>
      </w:r>
      <w:r w:rsidR="00A206F9">
        <w:rPr>
          <w:rFonts w:ascii="Times New Roman" w:eastAsia="ヒラギノ角ゴ Pro W3" w:hAnsi="Times New Roman" w:cs="Times New Roman"/>
          <w:color w:val="222222"/>
          <w:spacing w:val="12"/>
        </w:rPr>
        <w:t>pre-owned, secondhand, and/or resale</w:t>
      </w:r>
      <w:r w:rsidR="00FA7411" w:rsidRPr="00FA7411">
        <w:rPr>
          <w:rFonts w:ascii="Times New Roman" w:eastAsia="ヒラギノ角ゴ Pro W3" w:hAnsi="Times New Roman" w:cs="Times New Roman"/>
          <w:color w:val="222222"/>
          <w:spacing w:val="12"/>
        </w:rPr>
        <w:t xml:space="preserve"> products</w:t>
      </w:r>
      <w:r w:rsidR="00947AA1">
        <w:rPr>
          <w:rFonts w:ascii="Times New Roman" w:eastAsia="ヒラギノ角ゴ Pro W3" w:hAnsi="Times New Roman" w:cs="Times New Roman"/>
          <w:color w:val="222222"/>
          <w:spacing w:val="12"/>
        </w:rPr>
        <w:t>.</w:t>
      </w:r>
      <w:r w:rsidR="00FA7411" w:rsidRPr="00FA7411">
        <w:rPr>
          <w:rFonts w:ascii="Times New Roman" w:eastAsia="ヒラギノ角ゴ Pro W3" w:hAnsi="Times New Roman" w:cs="Times New Roman"/>
          <w:color w:val="222222"/>
          <w:spacing w:val="12"/>
        </w:rPr>
        <w:t xml:space="preserve"> and are sold based on the current situation. Therefore, as a general rule, we cannot accept returns or exchanges of defective products that are damaged. </w:t>
      </w:r>
      <w:r w:rsidR="00947AA1">
        <w:rPr>
          <w:rFonts w:ascii="Times New Roman" w:eastAsia="ヒラギノ角ゴ Pro W3" w:hAnsi="Times New Roman" w:cs="Times New Roman"/>
          <w:color w:val="222222"/>
          <w:spacing w:val="12"/>
        </w:rPr>
        <w:t xml:space="preserve">In addition to what was specified in the sales agreement, </w:t>
      </w:r>
      <w:r w:rsidR="00FA7411" w:rsidRPr="00FA7411">
        <w:rPr>
          <w:rFonts w:ascii="Times New Roman" w:eastAsia="ヒラギノ角ゴ Pro W3" w:hAnsi="Times New Roman" w:cs="Times New Roman"/>
          <w:color w:val="222222"/>
          <w:spacing w:val="12"/>
        </w:rPr>
        <w:t>this</w:t>
      </w:r>
      <w:r w:rsidR="00947AA1">
        <w:rPr>
          <w:rFonts w:ascii="Times New Roman" w:eastAsia="ヒラギノ角ゴ Pro W3" w:hAnsi="Times New Roman" w:cs="Times New Roman"/>
          <w:color w:val="222222"/>
          <w:spacing w:val="12"/>
        </w:rPr>
        <w:t xml:space="preserve"> rule</w:t>
      </w:r>
      <w:r w:rsidR="00FA7411" w:rsidRPr="00FA7411">
        <w:rPr>
          <w:rFonts w:ascii="Times New Roman" w:eastAsia="ヒラギノ角ゴ Pro W3" w:hAnsi="Times New Roman" w:cs="Times New Roman"/>
          <w:color w:val="222222"/>
          <w:spacing w:val="12"/>
        </w:rPr>
        <w:t xml:space="preserve"> does not apply if the defective product is due to a reason attributable to us. </w:t>
      </w:r>
      <w:r w:rsidR="00947AA1">
        <w:rPr>
          <w:rFonts w:ascii="Times New Roman" w:eastAsia="ヒラギノ角ゴ Pro W3" w:hAnsi="Times New Roman" w:cs="Times New Roman"/>
          <w:color w:val="222222"/>
          <w:spacing w:val="12"/>
        </w:rPr>
        <w:t>Please note that t</w:t>
      </w:r>
      <w:r w:rsidR="00FA7411" w:rsidRPr="00FA7411">
        <w:rPr>
          <w:rFonts w:ascii="Times New Roman" w:eastAsia="ヒラギノ角ゴ Pro W3" w:hAnsi="Times New Roman" w:cs="Times New Roman"/>
          <w:color w:val="222222"/>
          <w:spacing w:val="12"/>
        </w:rPr>
        <w:t>he image and color may differ depending on the shooting situation of the product and the vie</w:t>
      </w:r>
      <w:r w:rsidR="00947AA1">
        <w:rPr>
          <w:rFonts w:ascii="Times New Roman" w:eastAsia="ヒラギノ角ゴ Pro W3" w:hAnsi="Times New Roman" w:cs="Times New Roman"/>
          <w:color w:val="222222"/>
          <w:spacing w:val="12"/>
        </w:rPr>
        <w:t>wing environment of the members. In this specific instance, MAYA CHAN will not</w:t>
      </w:r>
      <w:r w:rsidR="00FA7411" w:rsidRPr="00FA7411">
        <w:rPr>
          <w:rFonts w:ascii="Times New Roman" w:eastAsia="ヒラギノ角ゴ Pro W3" w:hAnsi="Times New Roman" w:cs="Times New Roman"/>
          <w:color w:val="222222"/>
          <w:spacing w:val="12"/>
        </w:rPr>
        <w:t xml:space="preserve"> accept returns or exchanges of </w:t>
      </w:r>
      <w:r w:rsidR="00947AA1">
        <w:rPr>
          <w:rFonts w:ascii="Times New Roman" w:eastAsia="ヒラギノ角ゴ Pro W3" w:hAnsi="Times New Roman" w:cs="Times New Roman"/>
          <w:color w:val="222222"/>
          <w:spacing w:val="12"/>
        </w:rPr>
        <w:t>the product due to these circumstances</w:t>
      </w:r>
      <w:r w:rsidR="00FA7411" w:rsidRPr="00FA7411">
        <w:rPr>
          <w:rFonts w:ascii="Times New Roman" w:eastAsia="ヒラギノ角ゴ Pro W3" w:hAnsi="Times New Roman" w:cs="Times New Roman"/>
          <w:color w:val="222222"/>
          <w:spacing w:val="12"/>
        </w:rPr>
        <w:t>.</w:t>
      </w:r>
    </w:p>
    <w:p w:rsidR="00947AA1" w:rsidRDefault="00947AA1"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A7411" w:rsidP="00FA7411">
      <w:pPr>
        <w:shd w:val="clear" w:color="auto" w:fill="FFFFFF"/>
        <w:jc w:val="both"/>
        <w:outlineLvl w:val="2"/>
        <w:rPr>
          <w:rFonts w:ascii="Times New Roman" w:eastAsia="ヒラギノ角ゴ Pro W3" w:hAnsi="Times New Roman" w:cs="Times New Roman"/>
          <w:color w:val="222222"/>
          <w:spacing w:val="12"/>
        </w:rPr>
      </w:pPr>
      <w:r w:rsidRPr="00FA7411">
        <w:rPr>
          <w:rFonts w:ascii="Times New Roman" w:eastAsia="ヒラギノ角ゴ Pro W3" w:hAnsi="Times New Roman" w:cs="Times New Roman"/>
          <w:color w:val="222222"/>
          <w:spacing w:val="12"/>
        </w:rPr>
        <w:t xml:space="preserve">Article </w:t>
      </w:r>
      <w:r w:rsidR="00F9582B">
        <w:rPr>
          <w:rFonts w:ascii="Times New Roman" w:eastAsia="ヒラギノ角ゴ Pro W3" w:hAnsi="Times New Roman" w:cs="Times New Roman"/>
          <w:color w:val="222222"/>
          <w:spacing w:val="12"/>
        </w:rPr>
        <w:t>10</w:t>
      </w:r>
      <w:r w:rsidR="00DE7DE9">
        <w:rPr>
          <w:rFonts w:ascii="Times New Roman" w:eastAsia="ヒラギノ角ゴ Pro W3" w:hAnsi="Times New Roman" w:cs="Times New Roman"/>
          <w:color w:val="222222"/>
          <w:spacing w:val="12"/>
        </w:rPr>
        <w:t xml:space="preserve"> </w:t>
      </w:r>
      <w:r w:rsidRPr="00FA7411">
        <w:rPr>
          <w:rFonts w:ascii="Times New Roman" w:eastAsia="ヒラギノ角ゴ Pro W3" w:hAnsi="Times New Roman" w:cs="Times New Roman"/>
          <w:color w:val="222222"/>
          <w:spacing w:val="12"/>
        </w:rPr>
        <w:t>(Purchase)</w:t>
      </w:r>
    </w:p>
    <w:p w:rsidR="00947AA1" w:rsidRDefault="00947AA1" w:rsidP="00FA7411">
      <w:pPr>
        <w:numPr>
          <w:ilvl w:val="0"/>
          <w:numId w:val="14"/>
        </w:numPr>
        <w:shd w:val="clear" w:color="auto" w:fill="FFFFFF"/>
        <w:ind w:left="0"/>
        <w:jc w:val="both"/>
        <w:rPr>
          <w:rFonts w:ascii="Times New Roman" w:eastAsia="ヒラギノ角ゴ Pro W3" w:hAnsi="Times New Roman" w:cs="Times New Roman"/>
          <w:color w:val="222222"/>
          <w:spacing w:val="12"/>
        </w:rPr>
      </w:pPr>
    </w:p>
    <w:p w:rsidR="00FA7411" w:rsidRPr="00DE7DE9" w:rsidRDefault="00947AA1" w:rsidP="00DE7DE9">
      <w:pPr>
        <w:numPr>
          <w:ilvl w:val="0"/>
          <w:numId w:val="14"/>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If you wish to purchase a product, please indicate your intention to purchase by the</w:t>
      </w:r>
      <w:r>
        <w:rPr>
          <w:rFonts w:ascii="Times New Roman" w:eastAsia="ヒラギノ角ゴ Pro W3" w:hAnsi="Times New Roman" w:cs="Times New Roman"/>
          <w:color w:val="222222"/>
          <w:spacing w:val="12"/>
        </w:rPr>
        <w:t xml:space="preserve"> method specified by our online shop</w:t>
      </w:r>
      <w:r w:rsidR="00FA7411" w:rsidRPr="00FA7411">
        <w:rPr>
          <w:rFonts w:ascii="Times New Roman" w:eastAsia="ヒラギノ角ゴ Pro W3" w:hAnsi="Times New Roman" w:cs="Times New Roman"/>
          <w:color w:val="222222"/>
          <w:spacing w:val="12"/>
        </w:rPr>
        <w:t>.</w:t>
      </w:r>
      <w:r>
        <w:rPr>
          <w:rFonts w:ascii="Times New Roman" w:eastAsia="ヒラギノ角ゴ Pro W3" w:hAnsi="Times New Roman" w:cs="Times New Roman"/>
          <w:color w:val="222222"/>
          <w:spacing w:val="12"/>
        </w:rPr>
        <w:t xml:space="preserve"> Accordingly, our online shop shall accept or reject </w:t>
      </w:r>
      <w:r w:rsidR="00DE7DE9">
        <w:rPr>
          <w:rFonts w:ascii="Times New Roman" w:eastAsia="ヒラギノ角ゴ Pro W3" w:hAnsi="Times New Roman" w:cs="Times New Roman"/>
          <w:color w:val="222222"/>
          <w:spacing w:val="12"/>
        </w:rPr>
        <w:t>the subject purchase by way of reply in a manner made clear to the member and/or purchaser</w:t>
      </w:r>
      <w:r w:rsidR="00FA7411" w:rsidRPr="00947AA1">
        <w:rPr>
          <w:rFonts w:ascii="Times New Roman" w:eastAsia="ヒラギノ角ゴ Pro W3" w:hAnsi="Times New Roman" w:cs="Times New Roman"/>
          <w:color w:val="222222"/>
          <w:spacing w:val="12"/>
        </w:rPr>
        <w:t>.</w:t>
      </w:r>
      <w:r w:rsidR="00DE7DE9">
        <w:rPr>
          <w:rFonts w:ascii="Times New Roman" w:eastAsia="ヒラギノ角ゴ Pro W3" w:hAnsi="Times New Roman" w:cs="Times New Roman"/>
          <w:color w:val="222222"/>
          <w:spacing w:val="12"/>
        </w:rPr>
        <w:t xml:space="preserve"> However, should there be a further need </w:t>
      </w:r>
      <w:r w:rsidR="00FA7411" w:rsidRPr="00DE7DE9">
        <w:rPr>
          <w:rFonts w:ascii="Times New Roman" w:eastAsia="ヒラギノ角ゴ Pro W3" w:hAnsi="Times New Roman" w:cs="Times New Roman"/>
          <w:color w:val="222222"/>
          <w:spacing w:val="12"/>
        </w:rPr>
        <w:t>to confi</w:t>
      </w:r>
      <w:r w:rsidR="00DE7DE9">
        <w:rPr>
          <w:rFonts w:ascii="Times New Roman" w:eastAsia="ヒラギノ角ゴ Pro W3" w:hAnsi="Times New Roman" w:cs="Times New Roman"/>
          <w:color w:val="222222"/>
          <w:spacing w:val="12"/>
        </w:rPr>
        <w:t>rm the identity of the purchaser regarding his or her</w:t>
      </w:r>
      <w:r w:rsidR="00FA7411" w:rsidRPr="00DE7DE9">
        <w:rPr>
          <w:rFonts w:ascii="Times New Roman" w:eastAsia="ヒラギノ角ゴ Pro W3" w:hAnsi="Times New Roman" w:cs="Times New Roman"/>
          <w:color w:val="222222"/>
          <w:spacing w:val="12"/>
        </w:rPr>
        <w:t xml:space="preserve"> purchase of the product, </w:t>
      </w:r>
      <w:r w:rsidR="00DE7DE9">
        <w:rPr>
          <w:rFonts w:ascii="Times New Roman" w:eastAsia="ヒラギノ角ゴ Pro W3" w:hAnsi="Times New Roman" w:cs="Times New Roman"/>
          <w:color w:val="222222"/>
          <w:spacing w:val="12"/>
        </w:rPr>
        <w:t xml:space="preserve">or, if </w:t>
      </w:r>
      <w:r w:rsidR="00FA7411" w:rsidRPr="00DE7DE9">
        <w:rPr>
          <w:rFonts w:ascii="Times New Roman" w:eastAsia="ヒラギノ角ゴ Pro W3" w:hAnsi="Times New Roman" w:cs="Times New Roman"/>
          <w:color w:val="222222"/>
          <w:spacing w:val="12"/>
        </w:rPr>
        <w:t>there is a reason such as excess or deficiency or unclear interpretation, or if addi</w:t>
      </w:r>
      <w:r w:rsidR="00DE7DE9">
        <w:rPr>
          <w:rFonts w:ascii="Times New Roman" w:eastAsia="ヒラギノ角ゴ Pro W3" w:hAnsi="Times New Roman" w:cs="Times New Roman"/>
          <w:color w:val="222222"/>
          <w:spacing w:val="12"/>
        </w:rPr>
        <w:t>tional material or verification</w:t>
      </w:r>
      <w:r w:rsidR="00FA7411" w:rsidRPr="00DE7DE9">
        <w:rPr>
          <w:rFonts w:ascii="Times New Roman" w:eastAsia="ヒラギノ角ゴ Pro W3" w:hAnsi="Times New Roman" w:cs="Times New Roman"/>
          <w:color w:val="222222"/>
          <w:spacing w:val="12"/>
        </w:rPr>
        <w:t xml:space="preserve"> is required, </w:t>
      </w:r>
      <w:r w:rsidR="00DE7DE9">
        <w:rPr>
          <w:rFonts w:ascii="Times New Roman" w:eastAsia="ヒラギノ角ゴ Pro W3" w:hAnsi="Times New Roman" w:cs="Times New Roman"/>
          <w:color w:val="222222"/>
          <w:spacing w:val="12"/>
        </w:rPr>
        <w:t xml:space="preserve">it is recommended that the member follow our instructions or comply with our </w:t>
      </w:r>
      <w:r w:rsidR="00FA7411" w:rsidRPr="00DE7DE9">
        <w:rPr>
          <w:rFonts w:ascii="Times New Roman" w:eastAsia="ヒラギノ角ゴ Pro W3" w:hAnsi="Times New Roman" w:cs="Times New Roman"/>
          <w:color w:val="222222"/>
          <w:spacing w:val="12"/>
        </w:rPr>
        <w:t>requests for investigation</w:t>
      </w:r>
      <w:r w:rsidR="00DE7DE9">
        <w:rPr>
          <w:rFonts w:ascii="Times New Roman" w:eastAsia="ヒラギノ角ゴ Pro W3" w:hAnsi="Times New Roman" w:cs="Times New Roman"/>
          <w:color w:val="222222"/>
          <w:spacing w:val="12"/>
        </w:rPr>
        <w:t>/verification</w:t>
      </w:r>
      <w:r w:rsidR="00FA7411" w:rsidRPr="00DE7DE9">
        <w:rPr>
          <w:rFonts w:ascii="Times New Roman" w:eastAsia="ヒラギノ角ゴ Pro W3" w:hAnsi="Times New Roman" w:cs="Times New Roman"/>
          <w:color w:val="222222"/>
          <w:spacing w:val="12"/>
        </w:rPr>
        <w:t>. If you do not respond to our instru</w:t>
      </w:r>
      <w:r w:rsidR="00DE7DE9">
        <w:rPr>
          <w:rFonts w:ascii="Times New Roman" w:eastAsia="ヒラギノ角ゴ Pro W3" w:hAnsi="Times New Roman" w:cs="Times New Roman"/>
          <w:color w:val="222222"/>
          <w:spacing w:val="12"/>
        </w:rPr>
        <w:t>ctions or a request for an investigation/verification</w:t>
      </w:r>
      <w:r w:rsidR="00FA7411" w:rsidRPr="00DE7DE9">
        <w:rPr>
          <w:rFonts w:ascii="Times New Roman" w:eastAsia="ヒラギノ角ゴ Pro W3" w:hAnsi="Times New Roman" w:cs="Times New Roman"/>
          <w:color w:val="222222"/>
          <w:spacing w:val="12"/>
        </w:rPr>
        <w:t xml:space="preserve">, we may not accept the </w:t>
      </w:r>
      <w:r w:rsidR="00DE7DE9">
        <w:rPr>
          <w:rFonts w:ascii="Times New Roman" w:eastAsia="ヒラギノ角ゴ Pro W3" w:hAnsi="Times New Roman" w:cs="Times New Roman"/>
          <w:color w:val="222222"/>
          <w:spacing w:val="12"/>
        </w:rPr>
        <w:t xml:space="preserve">purchase </w:t>
      </w:r>
      <w:r w:rsidR="00FA7411" w:rsidRPr="00DE7DE9">
        <w:rPr>
          <w:rFonts w:ascii="Times New Roman" w:eastAsia="ヒラギノ角ゴ Pro W3" w:hAnsi="Times New Roman" w:cs="Times New Roman"/>
          <w:color w:val="222222"/>
          <w:spacing w:val="12"/>
        </w:rPr>
        <w:t>application.</w:t>
      </w:r>
      <w:r w:rsidR="00DE7DE9">
        <w:rPr>
          <w:rFonts w:ascii="Times New Roman" w:eastAsia="ヒラギノ角ゴ Pro W3" w:hAnsi="Times New Roman" w:cs="Times New Roman"/>
          <w:color w:val="222222"/>
          <w:spacing w:val="12"/>
        </w:rPr>
        <w:t xml:space="preserve"> </w:t>
      </w:r>
      <w:r w:rsidR="00FA7411" w:rsidRPr="00DE7DE9">
        <w:rPr>
          <w:rFonts w:ascii="Times New Roman" w:eastAsia="ヒラギノ角ゴ Pro W3" w:hAnsi="Times New Roman" w:cs="Times New Roman"/>
          <w:color w:val="222222"/>
          <w:spacing w:val="12"/>
        </w:rPr>
        <w:t>The product price is based on the amount shown on this site. Unless stated otherwise, all prices shown on this site are prices including consumption tax and shipping charges.</w:t>
      </w:r>
    </w:p>
    <w:p w:rsidR="00FA7411" w:rsidRDefault="00FA7411" w:rsidP="00FA7411">
      <w:pPr>
        <w:numPr>
          <w:ilvl w:val="0"/>
          <w:numId w:val="14"/>
        </w:numPr>
        <w:shd w:val="clear" w:color="auto" w:fill="FFFFFF"/>
        <w:ind w:left="0"/>
        <w:jc w:val="both"/>
        <w:rPr>
          <w:rFonts w:ascii="Times New Roman" w:eastAsia="ヒラギノ角ゴ Pro W3" w:hAnsi="Times New Roman" w:cs="Times New Roman"/>
          <w:color w:val="222222"/>
          <w:spacing w:val="12"/>
        </w:rPr>
      </w:pPr>
      <w:r w:rsidRPr="00FA7411">
        <w:rPr>
          <w:rFonts w:ascii="Times New Roman" w:eastAsia="ヒラギノ角ゴ Pro W3" w:hAnsi="Times New Roman" w:cs="Times New Roman"/>
          <w:color w:val="222222"/>
          <w:spacing w:val="12"/>
        </w:rPr>
        <w:t>The shipping fee will be charged as per the order stated on this site.</w:t>
      </w:r>
    </w:p>
    <w:p w:rsidR="00FA3B6D" w:rsidRDefault="00FA3B6D" w:rsidP="00FA3B6D">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p>
    <w:p w:rsidR="00FA3B6D" w:rsidRPr="00FA7411" w:rsidRDefault="00FA3B6D" w:rsidP="00FA3B6D">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The methods of payment and deliveries are all specified in the Sales Agreement itself.</w:t>
      </w:r>
    </w:p>
    <w:p w:rsidR="00DE7DE9" w:rsidRDefault="00DE7DE9"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9582B" w:rsidP="00FA7411">
      <w:pPr>
        <w:shd w:val="clear" w:color="auto" w:fill="FFFFFF"/>
        <w:jc w:val="both"/>
        <w:outlineLvl w:val="2"/>
        <w:rPr>
          <w:rFonts w:ascii="Times New Roman" w:eastAsia="ヒラギノ角ゴ Pro W3" w:hAnsi="Times New Roman" w:cs="Times New Roman"/>
          <w:color w:val="222222"/>
          <w:spacing w:val="12"/>
        </w:rPr>
      </w:pPr>
      <w:proofErr w:type="gramStart"/>
      <w:r>
        <w:rPr>
          <w:rFonts w:ascii="Times New Roman" w:eastAsia="ヒラギノ角ゴ Pro W3" w:hAnsi="Times New Roman" w:cs="Times New Roman"/>
          <w:color w:val="222222"/>
          <w:spacing w:val="12"/>
        </w:rPr>
        <w:t>Article 11</w:t>
      </w:r>
      <w:r w:rsidR="00FA7411" w:rsidRPr="00FA7411">
        <w:rPr>
          <w:rFonts w:ascii="Times New Roman" w:eastAsia="ヒラギノ角ゴ Pro W3" w:hAnsi="Times New Roman" w:cs="Times New Roman"/>
          <w:color w:val="222222"/>
          <w:spacing w:val="12"/>
        </w:rPr>
        <w:t xml:space="preserve"> (Returns, etc.)</w:t>
      </w:r>
      <w:proofErr w:type="gramEnd"/>
    </w:p>
    <w:p w:rsidR="00DE7DE9" w:rsidRDefault="00DE7DE9" w:rsidP="00FA7411">
      <w:pPr>
        <w:numPr>
          <w:ilvl w:val="0"/>
          <w:numId w:val="15"/>
        </w:numPr>
        <w:shd w:val="clear" w:color="auto" w:fill="FFFFFF"/>
        <w:ind w:left="0"/>
        <w:jc w:val="both"/>
        <w:rPr>
          <w:rFonts w:ascii="Times New Roman" w:eastAsia="ヒラギノ角ゴ Pro W3" w:hAnsi="Times New Roman" w:cs="Times New Roman"/>
          <w:color w:val="222222"/>
          <w:spacing w:val="12"/>
        </w:rPr>
      </w:pPr>
    </w:p>
    <w:p w:rsidR="00FA7411" w:rsidRPr="00FA7411" w:rsidRDefault="00DE7DE9" w:rsidP="00FD547D">
      <w:pPr>
        <w:numPr>
          <w:ilvl w:val="0"/>
          <w:numId w:val="1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D547D">
        <w:rPr>
          <w:rFonts w:ascii="Times New Roman" w:eastAsia="ヒラギノ角ゴ Pro W3" w:hAnsi="Times New Roman" w:cs="Times New Roman"/>
          <w:color w:val="222222"/>
          <w:spacing w:val="12"/>
        </w:rPr>
        <w:t>In instances wherein MAYA CHAN accedes to the return of the product, our online shop</w:t>
      </w:r>
      <w:r w:rsidR="00FA7411" w:rsidRPr="00DE7DE9">
        <w:rPr>
          <w:rFonts w:ascii="Times New Roman" w:eastAsia="ヒラギノ角ゴ Pro W3" w:hAnsi="Times New Roman" w:cs="Times New Roman"/>
          <w:color w:val="222222"/>
          <w:spacing w:val="12"/>
        </w:rPr>
        <w:t xml:space="preserve"> will request that the member return the product on the My Page of this site within 5 days of receiving the product</w:t>
      </w:r>
      <w:r w:rsidR="00FD547D">
        <w:rPr>
          <w:rFonts w:ascii="Times New Roman" w:eastAsia="ヒラギノ角ゴ Pro W3" w:hAnsi="Times New Roman" w:cs="Times New Roman"/>
          <w:color w:val="222222"/>
          <w:spacing w:val="12"/>
        </w:rPr>
        <w:t xml:space="preserve">. It is important that the purchaser return the product in a prompt and careful manner as our online shop will not accept the return should any of the following circumstances occur during the return - </w:t>
      </w:r>
      <w:r w:rsidR="00FA7411" w:rsidRPr="00DE7DE9">
        <w:rPr>
          <w:rFonts w:ascii="Times New Roman" w:eastAsia="ヒラギノ角ゴ Pro W3" w:hAnsi="Times New Roman" w:cs="Times New Roman"/>
          <w:color w:val="222222"/>
          <w:spacing w:val="12"/>
        </w:rPr>
        <w:t> </w:t>
      </w:r>
    </w:p>
    <w:p w:rsidR="00FD547D" w:rsidRDefault="00FD547D" w:rsidP="00FA7411">
      <w:pPr>
        <w:numPr>
          <w:ilvl w:val="1"/>
          <w:numId w:val="15"/>
        </w:numPr>
        <w:shd w:val="clear" w:color="auto" w:fill="FFFFFF"/>
        <w:ind w:left="0"/>
        <w:jc w:val="both"/>
        <w:rPr>
          <w:rFonts w:ascii="Times New Roman" w:eastAsia="ヒラギノ角ゴ Pro W3" w:hAnsi="Times New Roman" w:cs="Times New Roman"/>
          <w:color w:val="222222"/>
          <w:spacing w:val="12"/>
        </w:rPr>
      </w:pPr>
    </w:p>
    <w:p w:rsidR="00FA7411" w:rsidRPr="00FA7411" w:rsidRDefault="00F9582B" w:rsidP="00FA7411">
      <w:pPr>
        <w:numPr>
          <w:ilvl w:val="1"/>
          <w:numId w:val="1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11</w:t>
      </w:r>
      <w:r w:rsidR="00FD547D">
        <w:rPr>
          <w:rFonts w:ascii="Times New Roman" w:eastAsia="ヒラギノ角ゴ Pro W3" w:hAnsi="Times New Roman" w:cs="Times New Roman"/>
          <w:color w:val="222222"/>
          <w:spacing w:val="12"/>
        </w:rPr>
        <w:t xml:space="preserve">.1. </w:t>
      </w:r>
      <w:r w:rsidR="00FA7411" w:rsidRPr="00FA7411">
        <w:rPr>
          <w:rFonts w:ascii="Times New Roman" w:eastAsia="ヒラギノ角ゴ Pro W3" w:hAnsi="Times New Roman" w:cs="Times New Roman"/>
          <w:color w:val="222222"/>
          <w:spacing w:val="12"/>
        </w:rPr>
        <w:t>If you cannot apply for a return on My Pa</w:t>
      </w:r>
      <w:r w:rsidR="00FD547D">
        <w:rPr>
          <w:rFonts w:ascii="Times New Roman" w:eastAsia="ヒラギノ角ゴ Pro W3" w:hAnsi="Times New Roman" w:cs="Times New Roman"/>
          <w:color w:val="222222"/>
          <w:spacing w:val="12"/>
        </w:rPr>
        <w:t>ge of this site within 5 days after</w:t>
      </w:r>
      <w:r w:rsidR="00FA7411" w:rsidRPr="00FA7411">
        <w:rPr>
          <w:rFonts w:ascii="Times New Roman" w:eastAsia="ヒラギノ角ゴ Pro W3" w:hAnsi="Times New Roman" w:cs="Times New Roman"/>
          <w:color w:val="222222"/>
          <w:spacing w:val="12"/>
        </w:rPr>
        <w:t xml:space="preserve"> receiving the product</w:t>
      </w:r>
      <w:r w:rsidR="00FD547D">
        <w:rPr>
          <w:rFonts w:ascii="Times New Roman" w:eastAsia="ヒラギノ角ゴ Pro W3" w:hAnsi="Times New Roman" w:cs="Times New Roman"/>
          <w:color w:val="222222"/>
          <w:spacing w:val="12"/>
        </w:rPr>
        <w:t xml:space="preserve">. </w:t>
      </w:r>
    </w:p>
    <w:p w:rsidR="00FD547D" w:rsidRPr="00FD547D" w:rsidRDefault="00F9582B" w:rsidP="00FD547D">
      <w:pPr>
        <w:numPr>
          <w:ilvl w:val="1"/>
          <w:numId w:val="1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11</w:t>
      </w:r>
      <w:r w:rsidR="00FD547D">
        <w:rPr>
          <w:rFonts w:ascii="Times New Roman" w:eastAsia="ヒラギノ角ゴ Pro W3" w:hAnsi="Times New Roman" w:cs="Times New Roman"/>
          <w:color w:val="222222"/>
          <w:spacing w:val="12"/>
        </w:rPr>
        <w:t xml:space="preserve">.2. </w:t>
      </w:r>
      <w:r w:rsidR="00FA7411" w:rsidRPr="00FA7411">
        <w:rPr>
          <w:rFonts w:ascii="Times New Roman" w:eastAsia="ヒラギノ角ゴ Pro W3" w:hAnsi="Times New Roman" w:cs="Times New Roman"/>
          <w:color w:val="222222"/>
          <w:spacing w:val="12"/>
        </w:rPr>
        <w:t xml:space="preserve">The condition of the product at the time of return (including, but not limited to, the product box (excluding the </w:t>
      </w:r>
      <w:r w:rsidR="00FD547D">
        <w:rPr>
          <w:rFonts w:ascii="Times New Roman" w:eastAsia="ヒラギノ角ゴ Pro W3" w:hAnsi="Times New Roman" w:cs="Times New Roman"/>
          <w:color w:val="222222"/>
          <w:spacing w:val="12"/>
        </w:rPr>
        <w:tab/>
        <w:t xml:space="preserve"> </w:t>
      </w:r>
      <w:r w:rsidR="00FD547D">
        <w:rPr>
          <w:rFonts w:ascii="Times New Roman" w:eastAsia="ヒラギノ角ゴ Pro W3" w:hAnsi="Times New Roman" w:cs="Times New Roman"/>
          <w:color w:val="222222"/>
          <w:spacing w:val="12"/>
        </w:rPr>
        <w:tab/>
        <w:t xml:space="preserve"> </w:t>
      </w:r>
      <w:r w:rsidR="00FD547D">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cardboard for shipping the product) an</w:t>
      </w:r>
      <w:r w:rsidR="00FD547D">
        <w:rPr>
          <w:rFonts w:ascii="Times New Roman" w:eastAsia="ヒラギノ角ゴ Pro W3" w:hAnsi="Times New Roman" w:cs="Times New Roman"/>
          <w:color w:val="222222"/>
          <w:spacing w:val="12"/>
        </w:rPr>
        <w:t xml:space="preserve">d accessories </w:t>
      </w:r>
      <w:r w:rsidR="00FA7411" w:rsidRPr="00FA7411">
        <w:rPr>
          <w:rFonts w:ascii="Times New Roman" w:eastAsia="ヒラギノ角ゴ Pro W3" w:hAnsi="Times New Roman" w:cs="Times New Roman"/>
          <w:color w:val="222222"/>
          <w:spacing w:val="12"/>
        </w:rPr>
        <w:t xml:space="preserve">is more damaged than it was at the time of </w:t>
      </w:r>
      <w:r w:rsidR="00FD547D">
        <w:rPr>
          <w:rFonts w:ascii="Times New Roman" w:eastAsia="ヒラギノ角ゴ Pro W3" w:hAnsi="Times New Roman" w:cs="Times New Roman"/>
          <w:color w:val="222222"/>
          <w:spacing w:val="12"/>
        </w:rPr>
        <w:t>delivery.</w:t>
      </w:r>
    </w:p>
    <w:p w:rsidR="00FA7411" w:rsidRPr="00FA7411" w:rsidRDefault="00F9582B" w:rsidP="00FA7411">
      <w:pPr>
        <w:numPr>
          <w:ilvl w:val="1"/>
          <w:numId w:val="1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11</w:t>
      </w:r>
      <w:r w:rsidR="00882E1E">
        <w:rPr>
          <w:rFonts w:ascii="Times New Roman" w:eastAsia="ヒラギノ角ゴ Pro W3" w:hAnsi="Times New Roman" w:cs="Times New Roman"/>
          <w:color w:val="222222"/>
          <w:spacing w:val="12"/>
        </w:rPr>
        <w:t xml:space="preserve">.3. </w:t>
      </w:r>
      <w:r w:rsidR="00FA7411" w:rsidRPr="00FA7411">
        <w:rPr>
          <w:rFonts w:ascii="Times New Roman" w:eastAsia="ヒラギノ角ゴ Pro W3" w:hAnsi="Times New Roman" w:cs="Times New Roman"/>
          <w:color w:val="222222"/>
          <w:spacing w:val="12"/>
        </w:rPr>
        <w:t>When the product becomes dirty (including the attachment of odors, the same applies below) or scratched by the member.</w:t>
      </w:r>
    </w:p>
    <w:p w:rsidR="00FA7411" w:rsidRPr="00FA7411" w:rsidRDefault="00F9582B" w:rsidP="00FA7411">
      <w:pPr>
        <w:numPr>
          <w:ilvl w:val="1"/>
          <w:numId w:val="1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11</w:t>
      </w:r>
      <w:r w:rsidR="00882E1E">
        <w:rPr>
          <w:rFonts w:ascii="Times New Roman" w:eastAsia="ヒラギノ角ゴ Pro W3" w:hAnsi="Times New Roman" w:cs="Times New Roman"/>
          <w:color w:val="222222"/>
          <w:spacing w:val="12"/>
        </w:rPr>
        <w:t xml:space="preserve">.4. </w:t>
      </w:r>
      <w:r w:rsidR="00FA7411" w:rsidRPr="00FA7411">
        <w:rPr>
          <w:rFonts w:ascii="Times New Roman" w:eastAsia="ヒラギノ角ゴ Pro W3" w:hAnsi="Times New Roman" w:cs="Times New Roman"/>
          <w:color w:val="222222"/>
          <w:spacing w:val="12"/>
        </w:rPr>
        <w:t>When it is recognized</w:t>
      </w:r>
      <w:r w:rsidR="00882E1E">
        <w:rPr>
          <w:rFonts w:ascii="Times New Roman" w:eastAsia="ヒラギノ角ゴ Pro W3" w:hAnsi="Times New Roman" w:cs="Times New Roman"/>
          <w:color w:val="222222"/>
          <w:spacing w:val="12"/>
        </w:rPr>
        <w:t xml:space="preserve"> or determined that </w:t>
      </w:r>
      <w:r w:rsidR="00FA7411" w:rsidRPr="00FA7411">
        <w:rPr>
          <w:rFonts w:ascii="Times New Roman" w:eastAsia="ヒラギノ角ゴ Pro W3" w:hAnsi="Times New Roman" w:cs="Times New Roman"/>
          <w:color w:val="222222"/>
          <w:spacing w:val="12"/>
        </w:rPr>
        <w:t xml:space="preserve">the member has used the product (including when washing, cleaning, repairing, </w:t>
      </w:r>
      <w:r w:rsidR="008C0E06">
        <w:rPr>
          <w:rFonts w:ascii="Times New Roman" w:eastAsia="ヒラギノ角ゴ Pro W3" w:hAnsi="Times New Roman" w:cs="Times New Roman"/>
          <w:color w:val="222222"/>
          <w:spacing w:val="12"/>
        </w:rPr>
        <w:tab/>
      </w:r>
      <w:r w:rsidR="008C0E06">
        <w:rPr>
          <w:rFonts w:ascii="Times New Roman" w:eastAsia="ヒラギノ角ゴ Pro W3" w:hAnsi="Times New Roman" w:cs="Times New Roman"/>
          <w:color w:val="222222"/>
          <w:spacing w:val="12"/>
        </w:rPr>
        <w:tab/>
        <w:t xml:space="preserve">         </w:t>
      </w:r>
      <w:r w:rsidR="00FA7411" w:rsidRPr="00FA7411">
        <w:rPr>
          <w:rFonts w:ascii="Times New Roman" w:eastAsia="ヒラギノ角ゴ Pro W3" w:hAnsi="Times New Roman" w:cs="Times New Roman"/>
          <w:color w:val="222222"/>
          <w:spacing w:val="12"/>
        </w:rPr>
        <w:t>etc.)</w:t>
      </w:r>
      <w:r w:rsidR="008C0E06">
        <w:rPr>
          <w:rFonts w:ascii="Times New Roman" w:eastAsia="ヒラギノ角ゴ Pro W3" w:hAnsi="Times New Roman" w:cs="Times New Roman"/>
          <w:color w:val="222222"/>
          <w:spacing w:val="12"/>
        </w:rPr>
        <w:t>.</w:t>
      </w:r>
    </w:p>
    <w:p w:rsidR="008C0E06" w:rsidRPr="0058752A" w:rsidRDefault="0058752A" w:rsidP="0058752A">
      <w:pPr>
        <w:numPr>
          <w:ilvl w:val="1"/>
          <w:numId w:val="15"/>
        </w:numPr>
        <w:shd w:val="clear" w:color="auto" w:fill="FFFFFF"/>
        <w:ind w:left="0"/>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bookmarkStart w:id="0" w:name="_GoBack"/>
      <w:bookmarkEnd w:id="0"/>
    </w:p>
    <w:p w:rsidR="00FA7411" w:rsidRPr="008C0E06" w:rsidRDefault="008C0E06" w:rsidP="008C0E06">
      <w:pPr>
        <w:pStyle w:val="NoSpacing"/>
        <w:jc w:val="both"/>
        <w:rPr>
          <w:rFonts w:ascii="Times New Roman" w:hAnsi="Times New Roman" w:cs="Times New Roman"/>
          <w:sz w:val="24"/>
          <w:szCs w:val="24"/>
        </w:rPr>
      </w:pPr>
      <w:r>
        <w:tab/>
      </w:r>
      <w:r w:rsidR="00FA7411" w:rsidRPr="008C0E06">
        <w:rPr>
          <w:rFonts w:ascii="Times New Roman" w:hAnsi="Times New Roman" w:cs="Times New Roman"/>
          <w:sz w:val="24"/>
          <w:szCs w:val="24"/>
        </w:rPr>
        <w:t>If the product is returned according to the preceding paragraph, we will refund the price of the product to the member without delay. </w:t>
      </w:r>
      <w:r>
        <w:rPr>
          <w:rFonts w:ascii="Times New Roman" w:hAnsi="Times New Roman" w:cs="Times New Roman"/>
          <w:sz w:val="24"/>
          <w:szCs w:val="24"/>
        </w:rPr>
        <w:t>The refund method is as follows -</w:t>
      </w:r>
    </w:p>
    <w:p w:rsidR="008C0E06" w:rsidRDefault="008C0E06"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411181"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Pr>
          <w:rFonts w:ascii="Times New Roman" w:eastAsia="ヒラギノ角ゴ Pro W3" w:hAnsi="Times New Roman" w:cs="Times New Roman"/>
          <w:color w:val="222222"/>
          <w:spacing w:val="12"/>
          <w:sz w:val="24"/>
          <w:szCs w:val="24"/>
        </w:rPr>
        <w:tab/>
      </w:r>
      <w:r w:rsidR="00F9582B">
        <w:rPr>
          <w:rFonts w:ascii="Times New Roman" w:eastAsia="ヒラギノ角ゴ Pro W3" w:hAnsi="Times New Roman" w:cs="Times New Roman"/>
          <w:color w:val="222222"/>
          <w:spacing w:val="12"/>
          <w:sz w:val="24"/>
          <w:szCs w:val="24"/>
        </w:rPr>
        <w:t>11</w:t>
      </w:r>
      <w:r>
        <w:rPr>
          <w:rFonts w:ascii="Times New Roman" w:eastAsia="ヒラギノ角ゴ Pro W3" w:hAnsi="Times New Roman" w:cs="Times New Roman"/>
          <w:color w:val="222222"/>
          <w:spacing w:val="12"/>
          <w:sz w:val="24"/>
          <w:szCs w:val="24"/>
        </w:rPr>
        <w:t>.6</w:t>
      </w:r>
      <w:proofErr w:type="gramStart"/>
      <w:r>
        <w:rPr>
          <w:rFonts w:ascii="Times New Roman" w:eastAsia="ヒラギノ角ゴ Pro W3" w:hAnsi="Times New Roman" w:cs="Times New Roman"/>
          <w:color w:val="222222"/>
          <w:spacing w:val="12"/>
          <w:sz w:val="24"/>
          <w:szCs w:val="24"/>
        </w:rPr>
        <w:t>.</w:t>
      </w:r>
      <w:r w:rsidR="00FA7411" w:rsidRPr="008C0E06">
        <w:rPr>
          <w:rFonts w:ascii="Times New Roman" w:eastAsia="ヒラギノ角ゴ Pro W3" w:hAnsi="Times New Roman" w:cs="Times New Roman"/>
          <w:color w:val="222222"/>
          <w:spacing w:val="12"/>
          <w:sz w:val="24"/>
          <w:szCs w:val="24"/>
        </w:rPr>
        <w:t>If</w:t>
      </w:r>
      <w:proofErr w:type="gramEnd"/>
      <w:r>
        <w:rPr>
          <w:rFonts w:ascii="Times New Roman" w:eastAsia="ヒラギノ角ゴ Pro W3" w:hAnsi="Times New Roman" w:cs="Times New Roman"/>
          <w:color w:val="222222"/>
          <w:spacing w:val="12"/>
          <w:sz w:val="24"/>
          <w:szCs w:val="24"/>
        </w:rPr>
        <w:t xml:space="preserve"> the </w:t>
      </w:r>
      <w:r w:rsidR="00FA7411" w:rsidRPr="008C0E06">
        <w:rPr>
          <w:rFonts w:ascii="Times New Roman" w:eastAsia="ヒラギノ角ゴ Pro W3" w:hAnsi="Times New Roman" w:cs="Times New Roman"/>
          <w:color w:val="222222"/>
          <w:spacing w:val="12"/>
          <w:sz w:val="24"/>
          <w:szCs w:val="24"/>
        </w:rPr>
        <w:t>payment method is cash on delivery, bank transfer, or postal transfer,</w:t>
      </w:r>
      <w:r w:rsidR="00FA7411" w:rsidRPr="008C0E06">
        <w:rPr>
          <w:rFonts w:ascii="Times New Roman" w:eastAsia="ヒラギノ角ゴ Pro W3" w:hAnsi="Times New Roman" w:cs="Times New Roman"/>
          <w:color w:val="222222"/>
          <w:spacing w:val="12"/>
          <w:sz w:val="24"/>
          <w:szCs w:val="24"/>
        </w:rPr>
        <w:br/>
      </w:r>
      <w:r w:rsidR="008C0E06">
        <w:rPr>
          <w:rFonts w:ascii="Times New Roman" w:eastAsia="ヒラギノ角ゴ Pro W3" w:hAnsi="Times New Roman" w:cs="Times New Roman"/>
          <w:color w:val="222222"/>
          <w:spacing w:val="12"/>
          <w:sz w:val="24"/>
          <w:szCs w:val="24"/>
        </w:rPr>
        <w:tab/>
        <w:t xml:space="preserve">               </w:t>
      </w:r>
      <w:r w:rsidR="001A6EA7">
        <w:rPr>
          <w:rFonts w:ascii="Times New Roman" w:eastAsia="ヒラギノ角ゴ Pro W3" w:hAnsi="Times New Roman" w:cs="Times New Roman"/>
          <w:color w:val="222222"/>
          <w:spacing w:val="12"/>
          <w:sz w:val="24"/>
          <w:szCs w:val="24"/>
        </w:rPr>
        <w:t xml:space="preserve">   </w:t>
      </w:r>
      <w:r w:rsidR="00FA7411" w:rsidRPr="008C0E06">
        <w:rPr>
          <w:rFonts w:ascii="Times New Roman" w:eastAsia="ヒラギノ角ゴ Pro W3" w:hAnsi="Times New Roman" w:cs="Times New Roman"/>
          <w:color w:val="222222"/>
          <w:spacing w:val="12"/>
          <w:sz w:val="24"/>
          <w:szCs w:val="24"/>
        </w:rPr>
        <w:t xml:space="preserve">we will refund by </w:t>
      </w:r>
      <w:r w:rsidR="008C0E06">
        <w:rPr>
          <w:rFonts w:ascii="Times New Roman" w:eastAsia="ヒラギノ角ゴ Pro W3" w:hAnsi="Times New Roman" w:cs="Times New Roman"/>
          <w:color w:val="222222"/>
          <w:spacing w:val="12"/>
          <w:sz w:val="24"/>
          <w:szCs w:val="24"/>
        </w:rPr>
        <w:t xml:space="preserve">the method of transfer </w:t>
      </w:r>
      <w:r w:rsidR="00FA7411" w:rsidRPr="008C0E06">
        <w:rPr>
          <w:rFonts w:ascii="Times New Roman" w:eastAsia="ヒラギノ角ゴ Pro W3" w:hAnsi="Times New Roman" w:cs="Times New Roman"/>
          <w:color w:val="222222"/>
          <w:spacing w:val="12"/>
          <w:sz w:val="24"/>
          <w:szCs w:val="24"/>
        </w:rPr>
        <w:t xml:space="preserve">to the bank account stated by the member when applying for the return of the </w:t>
      </w:r>
      <w:r w:rsidR="008C0E06">
        <w:rPr>
          <w:rFonts w:ascii="Times New Roman" w:eastAsia="ヒラギノ角ゴ Pro W3" w:hAnsi="Times New Roman" w:cs="Times New Roman"/>
          <w:color w:val="222222"/>
          <w:spacing w:val="12"/>
          <w:sz w:val="24"/>
          <w:szCs w:val="24"/>
        </w:rPr>
        <w:tab/>
      </w:r>
      <w:r w:rsidR="008C0E06">
        <w:rPr>
          <w:rFonts w:ascii="Times New Roman" w:eastAsia="ヒラギノ角ゴ Pro W3" w:hAnsi="Times New Roman" w:cs="Times New Roman"/>
          <w:color w:val="222222"/>
          <w:spacing w:val="12"/>
          <w:sz w:val="24"/>
          <w:szCs w:val="24"/>
        </w:rPr>
        <w:tab/>
      </w:r>
      <w:r w:rsidR="008C0E06">
        <w:rPr>
          <w:rFonts w:ascii="Times New Roman" w:eastAsia="ヒラギノ角ゴ Pro W3" w:hAnsi="Times New Roman" w:cs="Times New Roman"/>
          <w:color w:val="222222"/>
          <w:spacing w:val="12"/>
          <w:sz w:val="24"/>
          <w:szCs w:val="24"/>
        </w:rPr>
        <w:tab/>
        <w:t xml:space="preserve">     </w:t>
      </w:r>
      <w:r w:rsidR="001A6EA7">
        <w:rPr>
          <w:rFonts w:ascii="Times New Roman" w:eastAsia="ヒラギノ角ゴ Pro W3" w:hAnsi="Times New Roman" w:cs="Times New Roman"/>
          <w:color w:val="222222"/>
          <w:spacing w:val="12"/>
          <w:sz w:val="24"/>
          <w:szCs w:val="24"/>
        </w:rPr>
        <w:t xml:space="preserve">   </w:t>
      </w:r>
      <w:r w:rsidR="00FA7411" w:rsidRPr="008C0E06">
        <w:rPr>
          <w:rFonts w:ascii="Times New Roman" w:eastAsia="ヒラギノ角ゴ Pro W3" w:hAnsi="Times New Roman" w:cs="Times New Roman"/>
          <w:color w:val="222222"/>
          <w:spacing w:val="12"/>
          <w:sz w:val="24"/>
          <w:szCs w:val="24"/>
        </w:rPr>
        <w:t>product. However, the transfer fee will be borne by the member and will be deducted from the refund amount.</w:t>
      </w:r>
    </w:p>
    <w:p w:rsidR="001A6EA7" w:rsidRDefault="008C0E06"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411181">
        <w:rPr>
          <w:rFonts w:ascii="Times New Roman" w:eastAsia="ヒラギノ角ゴ Pro W3" w:hAnsi="Times New Roman" w:cs="Times New Roman"/>
          <w:color w:val="222222"/>
          <w:spacing w:val="12"/>
          <w:sz w:val="24"/>
          <w:szCs w:val="24"/>
        </w:rPr>
        <w:tab/>
      </w:r>
    </w:p>
    <w:p w:rsidR="00FA7411" w:rsidRPr="008C0E06" w:rsidRDefault="001A6EA7"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Notwithstanding the provisions of the preceding two</w:t>
      </w:r>
      <w:r>
        <w:rPr>
          <w:rFonts w:ascii="Times New Roman" w:eastAsia="ヒラギノ角ゴ Pro W3" w:hAnsi="Times New Roman" w:cs="Times New Roman"/>
          <w:color w:val="222222"/>
          <w:spacing w:val="12"/>
          <w:sz w:val="24"/>
          <w:szCs w:val="24"/>
        </w:rPr>
        <w:t xml:space="preserve"> paragraphs, if damage, </w:t>
      </w:r>
      <w:r w:rsidR="00FA7411" w:rsidRPr="008C0E06">
        <w:rPr>
          <w:rFonts w:ascii="Times New Roman" w:eastAsia="ヒラギノ角ゴ Pro W3" w:hAnsi="Times New Roman" w:cs="Times New Roman"/>
          <w:color w:val="222222"/>
          <w:spacing w:val="12"/>
          <w:sz w:val="24"/>
          <w:szCs w:val="24"/>
        </w:rPr>
        <w:t xml:space="preserve">loss, stains, scratches or use of the product returned from the member is found, </w:t>
      </w:r>
      <w:r>
        <w:rPr>
          <w:rFonts w:ascii="Times New Roman" w:eastAsia="ヒラギノ角ゴ Pro W3" w:hAnsi="Times New Roman" w:cs="Times New Roman"/>
          <w:color w:val="222222"/>
          <w:spacing w:val="12"/>
          <w:sz w:val="24"/>
          <w:szCs w:val="24"/>
        </w:rPr>
        <w:t xml:space="preserve">and MAYA CHAN determines such damage, loss, stain, or scratches to be within acceptable levels, the </w:t>
      </w:r>
      <w:r w:rsidR="00FA7411" w:rsidRPr="008C0E06">
        <w:rPr>
          <w:rFonts w:ascii="Times New Roman" w:eastAsia="ヒラギノ角ゴ Pro W3" w:hAnsi="Times New Roman" w:cs="Times New Roman"/>
          <w:color w:val="222222"/>
          <w:spacing w:val="12"/>
          <w:sz w:val="24"/>
          <w:szCs w:val="24"/>
        </w:rPr>
        <w:t>refund amount will be reduced based on the assessment by our appraiser.</w:t>
      </w:r>
      <w:r>
        <w:rPr>
          <w:rFonts w:ascii="Times New Roman" w:eastAsia="ヒラギノ角ゴ Pro W3" w:hAnsi="Times New Roman" w:cs="Times New Roman"/>
          <w:color w:val="222222"/>
          <w:spacing w:val="12"/>
          <w:sz w:val="24"/>
          <w:szCs w:val="24"/>
        </w:rPr>
        <w:t xml:space="preserve"> </w:t>
      </w:r>
    </w:p>
    <w:p w:rsidR="001A6EA7" w:rsidRDefault="001A6EA7"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12</w:t>
      </w:r>
      <w:r w:rsidR="00FA7411" w:rsidRPr="008C0E06">
        <w:rPr>
          <w:rFonts w:ascii="Times New Roman" w:eastAsia="ヒラギノ角ゴ Pro W3" w:hAnsi="Times New Roman" w:cs="Times New Roman"/>
          <w:color w:val="222222"/>
          <w:spacing w:val="12"/>
          <w:sz w:val="24"/>
          <w:szCs w:val="24"/>
        </w:rPr>
        <w:t xml:space="preserve"> (Shipment and receipt of goods)</w:t>
      </w:r>
    </w:p>
    <w:p w:rsidR="007E1D4E" w:rsidRDefault="007E1D4E"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7E1D4E"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Products will be shipped at the designated time.</w:t>
      </w:r>
      <w:r>
        <w:rPr>
          <w:rFonts w:ascii="Times New Roman" w:eastAsia="ヒラギノ角ゴ Pro W3" w:hAnsi="Times New Roman" w:cs="Times New Roman"/>
          <w:color w:val="222222"/>
          <w:spacing w:val="12"/>
          <w:sz w:val="24"/>
          <w:szCs w:val="24"/>
        </w:rPr>
        <w:t xml:space="preserve"> </w:t>
      </w:r>
      <w:r w:rsidR="00FA7411" w:rsidRPr="008C0E06">
        <w:rPr>
          <w:rFonts w:ascii="Times New Roman" w:eastAsia="ヒラギノ角ゴ Pro W3" w:hAnsi="Times New Roman" w:cs="Times New Roman"/>
          <w:color w:val="222222"/>
          <w:spacing w:val="12"/>
          <w:sz w:val="24"/>
          <w:szCs w:val="24"/>
        </w:rPr>
        <w:t>Members should promptly receive the delivered product when it is delivered.</w:t>
      </w:r>
      <w:r>
        <w:rPr>
          <w:rFonts w:ascii="Times New Roman" w:eastAsia="ヒラギノ角ゴ Pro W3" w:hAnsi="Times New Roman" w:cs="Times New Roman"/>
          <w:color w:val="222222"/>
          <w:spacing w:val="12"/>
          <w:sz w:val="24"/>
          <w:szCs w:val="24"/>
        </w:rPr>
        <w:t xml:space="preserve"> </w:t>
      </w:r>
      <w:r w:rsidR="00FA3B6D">
        <w:rPr>
          <w:rFonts w:ascii="Times New Roman" w:eastAsia="ヒラギノ角ゴ Pro W3" w:hAnsi="Times New Roman" w:cs="Times New Roman"/>
          <w:color w:val="222222"/>
          <w:spacing w:val="12"/>
          <w:sz w:val="24"/>
          <w:szCs w:val="24"/>
        </w:rPr>
        <w:t xml:space="preserve">All </w:t>
      </w:r>
      <w:r w:rsidR="00FA7411" w:rsidRPr="008C0E06">
        <w:rPr>
          <w:rFonts w:ascii="Times New Roman" w:eastAsia="ヒラギノ角ゴ Pro W3" w:hAnsi="Times New Roman" w:cs="Times New Roman"/>
          <w:color w:val="222222"/>
          <w:spacing w:val="12"/>
          <w:sz w:val="24"/>
          <w:szCs w:val="24"/>
        </w:rPr>
        <w:t>shipping fee</w:t>
      </w:r>
      <w:r w:rsidR="00FA3B6D">
        <w:rPr>
          <w:rFonts w:ascii="Times New Roman" w:eastAsia="ヒラギノ角ゴ Pro W3" w:hAnsi="Times New Roman" w:cs="Times New Roman"/>
          <w:color w:val="222222"/>
          <w:spacing w:val="12"/>
          <w:sz w:val="24"/>
          <w:szCs w:val="24"/>
        </w:rPr>
        <w:t>s</w:t>
      </w:r>
      <w:r w:rsidR="00FA7411" w:rsidRPr="008C0E06">
        <w:rPr>
          <w:rFonts w:ascii="Times New Roman" w:eastAsia="ヒラギノ角ゴ Pro W3" w:hAnsi="Times New Roman" w:cs="Times New Roman"/>
          <w:color w:val="222222"/>
          <w:spacing w:val="12"/>
          <w:sz w:val="24"/>
          <w:szCs w:val="24"/>
        </w:rPr>
        <w:t xml:space="preserve"> will be borne</w:t>
      </w:r>
      <w:r w:rsidR="00FA3B6D">
        <w:rPr>
          <w:rFonts w:ascii="Times New Roman" w:eastAsia="ヒラギノ角ゴ Pro W3" w:hAnsi="Times New Roman" w:cs="Times New Roman"/>
          <w:color w:val="222222"/>
          <w:spacing w:val="12"/>
          <w:sz w:val="24"/>
          <w:szCs w:val="24"/>
        </w:rPr>
        <w:t xml:space="preserve"> and/or paid for</w:t>
      </w:r>
      <w:r w:rsidR="00FA7411" w:rsidRPr="008C0E06">
        <w:rPr>
          <w:rFonts w:ascii="Times New Roman" w:eastAsia="ヒラギノ角ゴ Pro W3" w:hAnsi="Times New Roman" w:cs="Times New Roman"/>
          <w:color w:val="222222"/>
          <w:spacing w:val="12"/>
          <w:sz w:val="24"/>
          <w:szCs w:val="24"/>
        </w:rPr>
        <w:t xml:space="preserve"> by the member.</w:t>
      </w:r>
    </w:p>
    <w:p w:rsidR="00FA7411" w:rsidRPr="008C0E06" w:rsidRDefault="00FA7411"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13</w:t>
      </w:r>
      <w:r w:rsidR="00FA7411" w:rsidRPr="008C0E06">
        <w:rPr>
          <w:rFonts w:ascii="Times New Roman" w:eastAsia="ヒラギノ角ゴ Pro W3" w:hAnsi="Times New Roman" w:cs="Times New Roman"/>
          <w:color w:val="222222"/>
          <w:spacing w:val="12"/>
          <w:sz w:val="24"/>
          <w:szCs w:val="24"/>
        </w:rPr>
        <w:t xml:space="preserve"> (Quality assurance)</w:t>
      </w:r>
    </w:p>
    <w:p w:rsidR="003F6EA5" w:rsidRDefault="003F6EA5"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3F6EA5"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We are not responsible for the quality of products purchased and other guarantees.</w:t>
      </w:r>
    </w:p>
    <w:p w:rsidR="003F6EA5" w:rsidRDefault="003F6EA5" w:rsidP="008C0E06">
      <w:pPr>
        <w:pStyle w:val="NoSpacing"/>
        <w:jc w:val="both"/>
        <w:rPr>
          <w:rFonts w:ascii="Times New Roman" w:eastAsia="ヒラギノ角ゴ Pro W3" w:hAnsi="Times New Roman" w:cs="Times New Roman"/>
          <w:color w:val="222222"/>
          <w:spacing w:val="12"/>
          <w:sz w:val="24"/>
          <w:szCs w:val="24"/>
        </w:rPr>
      </w:pPr>
    </w:p>
    <w:p w:rsidR="00FA7411" w:rsidRDefault="00DF5A25"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w:t>
      </w:r>
      <w:r w:rsidR="00F9582B">
        <w:rPr>
          <w:rFonts w:ascii="Times New Roman" w:eastAsia="ヒラギノ角ゴ Pro W3" w:hAnsi="Times New Roman" w:cs="Times New Roman"/>
          <w:color w:val="222222"/>
          <w:spacing w:val="12"/>
          <w:sz w:val="24"/>
          <w:szCs w:val="24"/>
        </w:rPr>
        <w:t>4</w:t>
      </w:r>
      <w:r>
        <w:rPr>
          <w:rFonts w:ascii="Times New Roman" w:eastAsia="ヒラギノ角ゴ Pro W3" w:hAnsi="Times New Roman" w:cs="Times New Roman"/>
          <w:color w:val="222222"/>
          <w:spacing w:val="12"/>
          <w:sz w:val="24"/>
          <w:szCs w:val="24"/>
        </w:rPr>
        <w:t xml:space="preserve"> (p</w:t>
      </w:r>
      <w:r w:rsidR="00FA7411" w:rsidRPr="008C0E06">
        <w:rPr>
          <w:rFonts w:ascii="Times New Roman" w:eastAsia="ヒラギノ角ゴ Pro W3" w:hAnsi="Times New Roman" w:cs="Times New Roman"/>
          <w:color w:val="222222"/>
          <w:spacing w:val="12"/>
          <w:sz w:val="24"/>
          <w:szCs w:val="24"/>
        </w:rPr>
        <w:t>ayment)</w:t>
      </w:r>
      <w:r w:rsidR="00F8305E">
        <w:rPr>
          <w:rFonts w:ascii="Times New Roman" w:eastAsia="ヒラギノ角ゴ Pro W3" w:hAnsi="Times New Roman" w:cs="Times New Roman"/>
          <w:color w:val="222222"/>
          <w:spacing w:val="12"/>
          <w:sz w:val="24"/>
          <w:szCs w:val="24"/>
        </w:rPr>
        <w:t xml:space="preserve"> </w:t>
      </w:r>
    </w:p>
    <w:p w:rsidR="00F8305E" w:rsidRDefault="00F8305E" w:rsidP="008C0E06">
      <w:pPr>
        <w:pStyle w:val="NoSpacing"/>
        <w:jc w:val="both"/>
        <w:rPr>
          <w:rFonts w:ascii="Times New Roman" w:eastAsia="ヒラギノ角ゴ Pro W3" w:hAnsi="Times New Roman" w:cs="Times New Roman"/>
          <w:color w:val="222222"/>
          <w:spacing w:val="12"/>
          <w:sz w:val="24"/>
          <w:szCs w:val="24"/>
        </w:rPr>
      </w:pPr>
    </w:p>
    <w:p w:rsidR="00F8305E" w:rsidRPr="008C0E06" w:rsidRDefault="00F8305E"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For Japan Customers, a prior deposit is made with the balance of the purchase price to be paid in full upon delivery thru a COD basis. For overseas customers/purchasers, the full purchase price will be paid upon delivery (COD).</w:t>
      </w:r>
    </w:p>
    <w:p w:rsidR="00F8305E" w:rsidRDefault="003F6EA5"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proofErr w:type="gramStart"/>
      <w:r>
        <w:rPr>
          <w:rFonts w:ascii="Times New Roman" w:eastAsia="ヒラギノ角ゴ Pro W3" w:hAnsi="Times New Roman" w:cs="Times New Roman"/>
          <w:color w:val="222222"/>
          <w:spacing w:val="12"/>
          <w:sz w:val="24"/>
          <w:szCs w:val="24"/>
        </w:rPr>
        <w:t>Article 15</w:t>
      </w:r>
      <w:r w:rsidR="00DF5A25">
        <w:rPr>
          <w:rFonts w:ascii="Times New Roman" w:eastAsia="ヒラギノ角ゴ Pro W3" w:hAnsi="Times New Roman" w:cs="Times New Roman"/>
          <w:color w:val="222222"/>
          <w:spacing w:val="12"/>
          <w:sz w:val="24"/>
          <w:szCs w:val="24"/>
        </w:rPr>
        <w:t xml:space="preserve"> (non-guarantees</w:t>
      </w:r>
      <w:r w:rsidR="00FA7411" w:rsidRPr="008C0E06">
        <w:rPr>
          <w:rFonts w:ascii="Times New Roman" w:eastAsia="ヒラギノ角ゴ Pro W3" w:hAnsi="Times New Roman" w:cs="Times New Roman"/>
          <w:color w:val="222222"/>
          <w:spacing w:val="12"/>
          <w:sz w:val="24"/>
          <w:szCs w:val="24"/>
        </w:rPr>
        <w:t xml:space="preserve"> about </w:t>
      </w:r>
      <w:r w:rsidR="00DF5A25">
        <w:rPr>
          <w:rFonts w:ascii="Times New Roman" w:eastAsia="ヒラギノ角ゴ Pro W3" w:hAnsi="Times New Roman" w:cs="Times New Roman"/>
          <w:color w:val="222222"/>
          <w:spacing w:val="12"/>
          <w:sz w:val="24"/>
          <w:szCs w:val="24"/>
        </w:rPr>
        <w:t xml:space="preserve">the </w:t>
      </w:r>
      <w:r w:rsidR="00FA7411" w:rsidRPr="008C0E06">
        <w:rPr>
          <w:rFonts w:ascii="Times New Roman" w:eastAsia="ヒラギノ角ゴ Pro W3" w:hAnsi="Times New Roman" w:cs="Times New Roman"/>
          <w:color w:val="222222"/>
          <w:spacing w:val="12"/>
          <w:sz w:val="24"/>
          <w:szCs w:val="24"/>
        </w:rPr>
        <w:t>system etc.)</w:t>
      </w:r>
      <w:proofErr w:type="gramEnd"/>
    </w:p>
    <w:p w:rsidR="00DF5A25" w:rsidRDefault="00DF5A25"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DF5A25"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Although we make every effort to maintain the safety of this site, we do not guarantee that the contents on this site do not contain computer viruses.</w:t>
      </w:r>
      <w:r>
        <w:rPr>
          <w:rFonts w:ascii="Times New Roman" w:eastAsia="ヒラギノ角ゴ Pro W3" w:hAnsi="Times New Roman" w:cs="Times New Roman"/>
          <w:color w:val="222222"/>
          <w:spacing w:val="12"/>
          <w:sz w:val="24"/>
          <w:szCs w:val="24"/>
        </w:rPr>
        <w:t xml:space="preserve"> </w:t>
      </w:r>
      <w:r w:rsidR="00FA7411" w:rsidRPr="008C0E06">
        <w:rPr>
          <w:rFonts w:ascii="Times New Roman" w:eastAsia="ヒラギノ角ゴ Pro W3" w:hAnsi="Times New Roman" w:cs="Times New Roman"/>
          <w:color w:val="222222"/>
          <w:spacing w:val="12"/>
          <w:sz w:val="24"/>
          <w:szCs w:val="24"/>
        </w:rPr>
        <w:t>We are not responsible for any inability to access this site, failures, errors or bugs in your computer.</w:t>
      </w:r>
      <w:r>
        <w:rPr>
          <w:rFonts w:ascii="Times New Roman" w:eastAsia="ヒラギノ角ゴ Pro W3" w:hAnsi="Times New Roman" w:cs="Times New Roman"/>
          <w:color w:val="222222"/>
          <w:spacing w:val="12"/>
          <w:sz w:val="24"/>
          <w:szCs w:val="24"/>
        </w:rPr>
        <w:t xml:space="preserve"> Moreover, MAYA CHAN</w:t>
      </w:r>
      <w:r w:rsidR="00FA7411" w:rsidRPr="008C0E06">
        <w:rPr>
          <w:rFonts w:ascii="Times New Roman" w:eastAsia="ヒラギノ角ゴ Pro W3" w:hAnsi="Times New Roman" w:cs="Times New Roman"/>
          <w:color w:val="222222"/>
          <w:spacing w:val="12"/>
          <w:sz w:val="24"/>
          <w:szCs w:val="24"/>
        </w:rPr>
        <w:t xml:space="preserve"> shall not be liable even if the Member suffers any damage due to data loss, system interruption, unauthorized access, etc. due to a failure of the computer, system, communication line, etc.</w:t>
      </w:r>
    </w:p>
    <w:p w:rsidR="005916DB" w:rsidRDefault="005916DB"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5916D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w:t>
      </w:r>
      <w:r w:rsidR="00F9582B">
        <w:rPr>
          <w:rFonts w:ascii="Times New Roman" w:eastAsia="ヒラギノ角ゴ Pro W3" w:hAnsi="Times New Roman" w:cs="Times New Roman"/>
          <w:color w:val="222222"/>
          <w:spacing w:val="12"/>
          <w:sz w:val="24"/>
          <w:szCs w:val="24"/>
        </w:rPr>
        <w:t>6</w:t>
      </w:r>
      <w:r w:rsidR="00FA7411" w:rsidRPr="008C0E06">
        <w:rPr>
          <w:rFonts w:ascii="Times New Roman" w:eastAsia="ヒラギノ角ゴ Pro W3" w:hAnsi="Times New Roman" w:cs="Times New Roman"/>
          <w:color w:val="222222"/>
          <w:spacing w:val="12"/>
          <w:sz w:val="24"/>
          <w:szCs w:val="24"/>
        </w:rPr>
        <w:t xml:space="preserve"> (contents)</w:t>
      </w:r>
    </w:p>
    <w:p w:rsidR="003D019F" w:rsidRDefault="003D019F" w:rsidP="008C0E06">
      <w:pPr>
        <w:pStyle w:val="NoSpacing"/>
        <w:jc w:val="both"/>
        <w:rPr>
          <w:rFonts w:ascii="Times New Roman" w:eastAsia="ヒラギノ角ゴ Pro W3" w:hAnsi="Times New Roman" w:cs="Times New Roman"/>
          <w:color w:val="222222"/>
          <w:spacing w:val="12"/>
          <w:sz w:val="24"/>
          <w:szCs w:val="24"/>
        </w:rPr>
      </w:pPr>
    </w:p>
    <w:p w:rsidR="0034505B" w:rsidRDefault="003D019F"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Members shal</w:t>
      </w:r>
      <w:r>
        <w:rPr>
          <w:rFonts w:ascii="Times New Roman" w:eastAsia="ヒラギノ角ゴ Pro W3" w:hAnsi="Times New Roman" w:cs="Times New Roman"/>
          <w:color w:val="222222"/>
          <w:spacing w:val="12"/>
          <w:sz w:val="24"/>
          <w:szCs w:val="24"/>
        </w:rPr>
        <w:t>l not claim their own copyright</w:t>
      </w:r>
      <w:r w:rsidR="00FA7411" w:rsidRPr="008C0E06">
        <w:rPr>
          <w:rFonts w:ascii="Times New Roman" w:eastAsia="ヒラギノ角ゴ Pro W3" w:hAnsi="Times New Roman" w:cs="Times New Roman"/>
          <w:color w:val="222222"/>
          <w:spacing w:val="12"/>
          <w:sz w:val="24"/>
          <w:szCs w:val="24"/>
        </w:rPr>
        <w:t>, intellectual property rights, or ownership rights regarding the functions and contents made available on this site. In addition, the contents provid</w:t>
      </w:r>
      <w:r>
        <w:rPr>
          <w:rFonts w:ascii="Times New Roman" w:eastAsia="ヒラギノ角ゴ Pro W3" w:hAnsi="Times New Roman" w:cs="Times New Roman"/>
          <w:color w:val="222222"/>
          <w:spacing w:val="12"/>
          <w:sz w:val="24"/>
          <w:szCs w:val="24"/>
        </w:rPr>
        <w:t>ed by the members to MAYA CHAN</w:t>
      </w:r>
      <w:r w:rsidR="00FA7411" w:rsidRPr="008C0E06">
        <w:rPr>
          <w:rFonts w:ascii="Times New Roman" w:eastAsia="ヒラギノ角ゴ Pro W3" w:hAnsi="Times New Roman" w:cs="Times New Roman"/>
          <w:color w:val="222222"/>
          <w:spacing w:val="12"/>
          <w:sz w:val="24"/>
          <w:szCs w:val="24"/>
        </w:rPr>
        <w:t xml:space="preserve"> on this site shall be provided free of charge. In addition</w:t>
      </w:r>
      <w:r>
        <w:rPr>
          <w:rFonts w:ascii="Times New Roman" w:eastAsia="ヒラギノ角ゴ Pro W3" w:hAnsi="Times New Roman" w:cs="Times New Roman"/>
          <w:color w:val="222222"/>
          <w:spacing w:val="12"/>
          <w:sz w:val="24"/>
          <w:szCs w:val="24"/>
        </w:rPr>
        <w:t xml:space="preserve"> thereto</w:t>
      </w:r>
      <w:r w:rsidR="00FA7411" w:rsidRPr="008C0E06">
        <w:rPr>
          <w:rFonts w:ascii="Times New Roman" w:eastAsia="ヒラギノ角ゴ Pro W3" w:hAnsi="Times New Roman" w:cs="Times New Roman"/>
          <w:color w:val="222222"/>
          <w:spacing w:val="12"/>
          <w:sz w:val="24"/>
          <w:szCs w:val="24"/>
        </w:rPr>
        <w:t xml:space="preserve">, the ownership of the functions and music made available through </w:t>
      </w:r>
      <w:r>
        <w:rPr>
          <w:rFonts w:ascii="Times New Roman" w:eastAsia="ヒラギノ角ゴ Pro W3" w:hAnsi="Times New Roman" w:cs="Times New Roman"/>
          <w:color w:val="222222"/>
          <w:spacing w:val="12"/>
          <w:sz w:val="24"/>
          <w:szCs w:val="24"/>
        </w:rPr>
        <w:t>this site belongs to MAYA CHAN</w:t>
      </w:r>
      <w:r w:rsidR="00FA7411" w:rsidRPr="008C0E06">
        <w:rPr>
          <w:rFonts w:ascii="Times New Roman" w:eastAsia="ヒラギノ角ゴ Pro W3" w:hAnsi="Times New Roman" w:cs="Times New Roman"/>
          <w:color w:val="222222"/>
          <w:spacing w:val="12"/>
          <w:sz w:val="24"/>
          <w:szCs w:val="24"/>
        </w:rPr>
        <w:t>.</w:t>
      </w:r>
      <w:r>
        <w:rPr>
          <w:rFonts w:ascii="Times New Roman" w:eastAsia="ヒラギノ角ゴ Pro W3" w:hAnsi="Times New Roman" w:cs="Times New Roman"/>
          <w:color w:val="222222"/>
          <w:spacing w:val="12"/>
          <w:sz w:val="24"/>
          <w:szCs w:val="24"/>
        </w:rPr>
        <w:t xml:space="preserve"> Finally, we assume no responsibility for s</w:t>
      </w:r>
      <w:r w:rsidR="00FA7411" w:rsidRPr="008C0E06">
        <w:rPr>
          <w:rFonts w:ascii="Times New Roman" w:eastAsia="ヒラギノ角ゴ Pro W3" w:hAnsi="Times New Roman" w:cs="Times New Roman"/>
          <w:color w:val="222222"/>
          <w:spacing w:val="12"/>
          <w:sz w:val="24"/>
          <w:szCs w:val="24"/>
        </w:rPr>
        <w:t xml:space="preserve">ervices, contents, advertisements, advice, comments, opinions, etc. provided by a third party </w:t>
      </w:r>
      <w:r w:rsidR="0034505B">
        <w:rPr>
          <w:rFonts w:ascii="Times New Roman" w:eastAsia="ヒラギノ角ゴ Pro W3" w:hAnsi="Times New Roman" w:cs="Times New Roman"/>
          <w:color w:val="222222"/>
          <w:spacing w:val="12"/>
          <w:sz w:val="24"/>
          <w:szCs w:val="24"/>
        </w:rPr>
        <w:t>which are displayed on</w:t>
      </w:r>
      <w:r w:rsidR="00FA7411" w:rsidRPr="008C0E06">
        <w:rPr>
          <w:rFonts w:ascii="Times New Roman" w:eastAsia="ヒラギノ角ゴ Pro W3" w:hAnsi="Times New Roman" w:cs="Times New Roman"/>
          <w:color w:val="222222"/>
          <w:spacing w:val="12"/>
          <w:sz w:val="24"/>
          <w:szCs w:val="24"/>
        </w:rPr>
        <w:t xml:space="preserve"> this site, other websites linked to this site,</w:t>
      </w:r>
      <w:r w:rsidR="0034505B">
        <w:rPr>
          <w:rFonts w:ascii="Times New Roman" w:eastAsia="ヒラギノ角ゴ Pro W3" w:hAnsi="Times New Roman" w:cs="Times New Roman"/>
          <w:color w:val="222222"/>
          <w:spacing w:val="12"/>
          <w:sz w:val="24"/>
          <w:szCs w:val="24"/>
        </w:rPr>
        <w:t xml:space="preserve"> and e-mails sent by our online shop</w:t>
      </w:r>
      <w:r w:rsidR="00FA7411" w:rsidRPr="008C0E06">
        <w:rPr>
          <w:rFonts w:ascii="Times New Roman" w:eastAsia="ヒラギノ角ゴ Pro W3" w:hAnsi="Times New Roman" w:cs="Times New Roman"/>
          <w:color w:val="222222"/>
          <w:spacing w:val="12"/>
          <w:sz w:val="24"/>
          <w:szCs w:val="24"/>
        </w:rPr>
        <w:t xml:space="preserve"> to members. </w:t>
      </w:r>
    </w:p>
    <w:p w:rsidR="0034505B" w:rsidRDefault="0034505B"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17</w:t>
      </w:r>
      <w:r w:rsidR="0034505B">
        <w:rPr>
          <w:rFonts w:ascii="Times New Roman" w:eastAsia="ヒラギノ角ゴ Pro W3" w:hAnsi="Times New Roman" w:cs="Times New Roman"/>
          <w:color w:val="222222"/>
          <w:spacing w:val="12"/>
          <w:sz w:val="24"/>
          <w:szCs w:val="24"/>
        </w:rPr>
        <w:t xml:space="preserve"> (d</w:t>
      </w:r>
      <w:r w:rsidR="00FA7411" w:rsidRPr="008C0E06">
        <w:rPr>
          <w:rFonts w:ascii="Times New Roman" w:eastAsia="ヒラギノ角ゴ Pro W3" w:hAnsi="Times New Roman" w:cs="Times New Roman"/>
          <w:color w:val="222222"/>
          <w:spacing w:val="12"/>
          <w:sz w:val="24"/>
          <w:szCs w:val="24"/>
        </w:rPr>
        <w:t>isclaimer)</w:t>
      </w:r>
    </w:p>
    <w:p w:rsidR="0034505B" w:rsidRDefault="0034505B"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34505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2E4CC3">
        <w:rPr>
          <w:rFonts w:ascii="Times New Roman" w:eastAsia="ヒラギノ角ゴ Pro W3" w:hAnsi="Times New Roman" w:cs="Times New Roman"/>
          <w:color w:val="222222"/>
          <w:spacing w:val="12"/>
          <w:sz w:val="24"/>
          <w:szCs w:val="24"/>
        </w:rPr>
        <w:t>MAYA CHAN</w:t>
      </w:r>
      <w:r w:rsidR="00FA7411" w:rsidRPr="008C0E06">
        <w:rPr>
          <w:rFonts w:ascii="Times New Roman" w:eastAsia="ヒラギノ角ゴ Pro W3" w:hAnsi="Times New Roman" w:cs="Times New Roman"/>
          <w:color w:val="222222"/>
          <w:spacing w:val="12"/>
          <w:sz w:val="24"/>
          <w:szCs w:val="24"/>
        </w:rPr>
        <w:t xml:space="preserve"> shall not be liable for any damage or loss suffered by the User in connection with the use of </w:t>
      </w:r>
      <w:r w:rsidR="002E4CC3">
        <w:rPr>
          <w:rFonts w:ascii="Times New Roman" w:eastAsia="ヒラギノ角ゴ Pro W3" w:hAnsi="Times New Roman" w:cs="Times New Roman"/>
          <w:color w:val="222222"/>
          <w:spacing w:val="12"/>
          <w:sz w:val="24"/>
          <w:szCs w:val="24"/>
        </w:rPr>
        <w:t>this Service, unless the cause of such loss or damage was due to our gross negligence or omission whether incurred deliberately or otherwise</w:t>
      </w:r>
      <w:r>
        <w:rPr>
          <w:rFonts w:ascii="Times New Roman" w:eastAsia="ヒラギノ角ゴ Pro W3" w:hAnsi="Times New Roman" w:cs="Times New Roman"/>
          <w:color w:val="222222"/>
          <w:spacing w:val="12"/>
          <w:sz w:val="24"/>
          <w:szCs w:val="24"/>
        </w:rPr>
        <w:t>. Likewise, MAYA CHAN</w:t>
      </w:r>
      <w:r w:rsidR="00FA7411" w:rsidRPr="008C0E06">
        <w:rPr>
          <w:rFonts w:ascii="Times New Roman" w:eastAsia="ヒラギノ角ゴ Pro W3" w:hAnsi="Times New Roman" w:cs="Times New Roman"/>
          <w:color w:val="222222"/>
          <w:spacing w:val="12"/>
          <w:sz w:val="24"/>
          <w:szCs w:val="24"/>
        </w:rPr>
        <w:t xml:space="preserve"> shall not be liable for any damage caused to other users or third parties by the use of this service.</w:t>
      </w:r>
      <w:r w:rsidR="002E4CC3">
        <w:rPr>
          <w:rFonts w:ascii="Times New Roman" w:eastAsia="ヒラギノ角ゴ Pro W3" w:hAnsi="Times New Roman" w:cs="Times New Roman"/>
          <w:color w:val="222222"/>
          <w:spacing w:val="12"/>
          <w:sz w:val="24"/>
          <w:szCs w:val="24"/>
        </w:rPr>
        <w:t xml:space="preserve"> Likewise, w</w:t>
      </w:r>
      <w:r w:rsidR="00FA7411" w:rsidRPr="008C0E06">
        <w:rPr>
          <w:rFonts w:ascii="Times New Roman" w:eastAsia="ヒラギノ角ゴ Pro W3" w:hAnsi="Times New Roman" w:cs="Times New Roman"/>
          <w:color w:val="222222"/>
          <w:spacing w:val="12"/>
          <w:sz w:val="24"/>
          <w:szCs w:val="24"/>
        </w:rPr>
        <w:t>e do not guarantee the safety, accuracy, certainty, usefulness, etc. of the information that users obtain through this service.</w:t>
      </w:r>
    </w:p>
    <w:p w:rsidR="002E4CC3" w:rsidRDefault="002E4CC3"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2E4CC3"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Article 1</w:t>
      </w:r>
      <w:r w:rsidR="00F9582B">
        <w:rPr>
          <w:rFonts w:ascii="Times New Roman" w:eastAsia="ヒラギノ角ゴ Pro W3" w:hAnsi="Times New Roman" w:cs="Times New Roman"/>
          <w:color w:val="222222"/>
          <w:spacing w:val="12"/>
          <w:sz w:val="24"/>
          <w:szCs w:val="24"/>
        </w:rPr>
        <w:t>8</w:t>
      </w:r>
      <w:r w:rsidR="00FA7411" w:rsidRPr="008C0E06">
        <w:rPr>
          <w:rFonts w:ascii="Times New Roman" w:eastAsia="ヒラギノ角ゴ Pro W3" w:hAnsi="Times New Roman" w:cs="Times New Roman"/>
          <w:color w:val="222222"/>
          <w:spacing w:val="12"/>
          <w:sz w:val="24"/>
          <w:szCs w:val="24"/>
        </w:rPr>
        <w:t xml:space="preserve"> (mail service and posting on this site)</w:t>
      </w:r>
    </w:p>
    <w:p w:rsidR="002E4CC3" w:rsidRDefault="002E4CC3"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2E4CC3"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We do not undertake any obligation to confirm the content, images, or other information contained in emails or messages sent or posted by the email sending/message posting ser</w:t>
      </w:r>
      <w:r>
        <w:rPr>
          <w:rFonts w:ascii="Times New Roman" w:eastAsia="ヒラギノ角ゴ Pro W3" w:hAnsi="Times New Roman" w:cs="Times New Roman"/>
          <w:color w:val="222222"/>
          <w:spacing w:val="12"/>
          <w:sz w:val="24"/>
          <w:szCs w:val="24"/>
        </w:rPr>
        <w:t xml:space="preserve">vice. </w:t>
      </w:r>
      <w:r w:rsidR="00FA7411" w:rsidRPr="008C0E06">
        <w:rPr>
          <w:rFonts w:ascii="Times New Roman" w:eastAsia="ヒラギノ角ゴ Pro W3" w:hAnsi="Times New Roman" w:cs="Times New Roman"/>
          <w:color w:val="222222"/>
          <w:spacing w:val="12"/>
          <w:sz w:val="24"/>
          <w:szCs w:val="24"/>
        </w:rPr>
        <w:t>However, we will arbitrarily check the contents of the email and the post, and if it is judged that this is inappropriate content, we can delete the contents, images, other information etc.</w:t>
      </w:r>
    </w:p>
    <w:p w:rsidR="002E4CC3" w:rsidRDefault="002E4CC3" w:rsidP="008C0E06">
      <w:pPr>
        <w:pStyle w:val="NoSpacing"/>
        <w:jc w:val="both"/>
        <w:rPr>
          <w:rFonts w:ascii="Times New Roman" w:eastAsia="ヒラギノ角ゴ Pro W3" w:hAnsi="Times New Roman" w:cs="Times New Roman"/>
          <w:color w:val="222222"/>
          <w:spacing w:val="12"/>
          <w:sz w:val="24"/>
          <w:szCs w:val="24"/>
        </w:rPr>
      </w:pPr>
    </w:p>
    <w:p w:rsidR="00FA7411" w:rsidRPr="008C0E06" w:rsidRDefault="002E4CC3"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r>
      <w:r w:rsidR="00FA7411" w:rsidRPr="008C0E06">
        <w:rPr>
          <w:rFonts w:ascii="Times New Roman" w:eastAsia="ヒラギノ角ゴ Pro W3" w:hAnsi="Times New Roman" w:cs="Times New Roman"/>
          <w:color w:val="222222"/>
          <w:spacing w:val="12"/>
          <w:sz w:val="24"/>
          <w:szCs w:val="24"/>
        </w:rPr>
        <w:t>Members shall not send or post emails or messages corresponding to the following i</w:t>
      </w:r>
      <w:r>
        <w:rPr>
          <w:rFonts w:ascii="Times New Roman" w:eastAsia="ヒラギノ角ゴ Pro W3" w:hAnsi="Times New Roman" w:cs="Times New Roman"/>
          <w:color w:val="222222"/>
          <w:spacing w:val="12"/>
          <w:sz w:val="24"/>
          <w:szCs w:val="24"/>
        </w:rPr>
        <w:t>tems -</w:t>
      </w:r>
    </w:p>
    <w:p w:rsidR="002E4CC3" w:rsidRDefault="002E4CC3" w:rsidP="008C0E06">
      <w:pPr>
        <w:pStyle w:val="NoSpacing"/>
        <w:jc w:val="both"/>
        <w:rPr>
          <w:rFonts w:ascii="Times New Roman" w:eastAsia="ヒラギノ角ゴ Pro W3" w:hAnsi="Times New Roman" w:cs="Times New Roman"/>
          <w:color w:val="222222"/>
          <w:spacing w:val="12"/>
          <w:sz w:val="24"/>
          <w:szCs w:val="24"/>
        </w:rPr>
      </w:pPr>
    </w:p>
    <w:p w:rsidR="008D5321"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2E4CC3">
        <w:rPr>
          <w:rFonts w:ascii="Times New Roman" w:eastAsia="ヒラギノ角ゴ Pro W3" w:hAnsi="Times New Roman" w:cs="Times New Roman"/>
          <w:color w:val="222222"/>
          <w:spacing w:val="12"/>
          <w:sz w:val="24"/>
          <w:szCs w:val="24"/>
        </w:rPr>
        <w:t xml:space="preserve">.1. </w:t>
      </w:r>
      <w:r w:rsidR="00FA7411" w:rsidRPr="008C0E06">
        <w:rPr>
          <w:rFonts w:ascii="Times New Roman" w:eastAsia="ヒラギノ角ゴ Pro W3" w:hAnsi="Times New Roman" w:cs="Times New Roman"/>
          <w:color w:val="222222"/>
          <w:spacing w:val="12"/>
          <w:sz w:val="24"/>
          <w:szCs w:val="24"/>
        </w:rPr>
        <w:t>Illegal, harmful, intimidating, racial, ethnic, obscene, profane, vulgar, defamatory, abusive or otherwise offensive</w:t>
      </w:r>
      <w:r w:rsidR="008D5321">
        <w:rPr>
          <w:rFonts w:ascii="Times New Roman" w:eastAsia="ヒラギノ角ゴ Pro W3" w:hAnsi="Times New Roman" w:cs="Times New Roman"/>
          <w:color w:val="222222"/>
          <w:spacing w:val="12"/>
          <w:sz w:val="24"/>
          <w:szCs w:val="24"/>
        </w:rPr>
        <w:t xml:space="preserve"> messages or </w:t>
      </w:r>
      <w:r w:rsidR="008D5321">
        <w:rPr>
          <w:rFonts w:ascii="Times New Roman" w:eastAsia="ヒラギノ角ゴ Pro W3" w:hAnsi="Times New Roman" w:cs="Times New Roman"/>
          <w:color w:val="222222"/>
          <w:spacing w:val="12"/>
          <w:sz w:val="24"/>
          <w:szCs w:val="24"/>
        </w:rPr>
        <w:tab/>
        <w:t xml:space="preserve"> </w:t>
      </w:r>
      <w:r w:rsidR="008D5321">
        <w:rPr>
          <w:rFonts w:ascii="Times New Roman" w:eastAsia="ヒラギノ角ゴ Pro W3" w:hAnsi="Times New Roman" w:cs="Times New Roman"/>
          <w:color w:val="222222"/>
          <w:spacing w:val="12"/>
          <w:sz w:val="24"/>
          <w:szCs w:val="24"/>
        </w:rPr>
        <w:tab/>
        <w:t xml:space="preserve">         contents</w:t>
      </w:r>
      <w:r w:rsidR="00FA7411" w:rsidRPr="008C0E06">
        <w:rPr>
          <w:rFonts w:ascii="Times New Roman" w:eastAsia="ヒラギノ角ゴ Pro W3" w:hAnsi="Times New Roman" w:cs="Times New Roman"/>
          <w:color w:val="222222"/>
          <w:spacing w:val="12"/>
          <w:sz w:val="24"/>
          <w:szCs w:val="24"/>
        </w:rPr>
        <w:t>. </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.2. </w:t>
      </w:r>
      <w:r w:rsidR="00FA7411" w:rsidRPr="008C0E06">
        <w:rPr>
          <w:rFonts w:ascii="Times New Roman" w:eastAsia="ヒラギノ角ゴ Pro W3" w:hAnsi="Times New Roman" w:cs="Times New Roman"/>
          <w:color w:val="222222"/>
          <w:spacing w:val="12"/>
          <w:sz w:val="24"/>
          <w:szCs w:val="24"/>
        </w:rPr>
        <w:t>Something that triggers or praises a crime.</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.3. </w:t>
      </w:r>
      <w:r w:rsidR="00FA7411" w:rsidRPr="008C0E06">
        <w:rPr>
          <w:rFonts w:ascii="Times New Roman" w:eastAsia="ヒラギノ角ゴ Pro W3" w:hAnsi="Times New Roman" w:cs="Times New Roman"/>
          <w:color w:val="222222"/>
          <w:spacing w:val="12"/>
          <w:sz w:val="24"/>
          <w:szCs w:val="24"/>
        </w:rPr>
        <w:t>Things</w:t>
      </w:r>
      <w:r w:rsidR="008D5321">
        <w:rPr>
          <w:rFonts w:ascii="Times New Roman" w:eastAsia="ヒラギノ角ゴ Pro W3" w:hAnsi="Times New Roman" w:cs="Times New Roman"/>
          <w:color w:val="222222"/>
          <w:spacing w:val="12"/>
          <w:sz w:val="24"/>
          <w:szCs w:val="24"/>
        </w:rPr>
        <w:t xml:space="preserve"> or matters</w:t>
      </w:r>
      <w:r w:rsidR="00FA7411" w:rsidRPr="008C0E06">
        <w:rPr>
          <w:rFonts w:ascii="Times New Roman" w:eastAsia="ヒラギノ角ゴ Pro W3" w:hAnsi="Times New Roman" w:cs="Times New Roman"/>
          <w:color w:val="222222"/>
          <w:spacing w:val="12"/>
          <w:sz w:val="24"/>
          <w:szCs w:val="24"/>
        </w:rPr>
        <w:t xml:space="preserve"> that are considered to be advertising or publicity.</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.4. </w:t>
      </w:r>
      <w:r w:rsidR="00FA7411" w:rsidRPr="008C0E06">
        <w:rPr>
          <w:rFonts w:ascii="Times New Roman" w:eastAsia="ヒラギノ角ゴ Pro W3" w:hAnsi="Times New Roman" w:cs="Times New Roman"/>
          <w:color w:val="222222"/>
          <w:spacing w:val="12"/>
          <w:sz w:val="24"/>
          <w:szCs w:val="24"/>
        </w:rPr>
        <w:t>Personal information that can identify an individual (phone number, address, account number, security number, etc.)</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.5. Messages i</w:t>
      </w:r>
      <w:r w:rsidR="00FA7411" w:rsidRPr="008C0E06">
        <w:rPr>
          <w:rFonts w:ascii="Times New Roman" w:eastAsia="ヒラギノ角ゴ Pro W3" w:hAnsi="Times New Roman" w:cs="Times New Roman"/>
          <w:color w:val="222222"/>
          <w:spacing w:val="12"/>
          <w:sz w:val="24"/>
          <w:szCs w:val="24"/>
        </w:rPr>
        <w:t>mpersonating</w:t>
      </w:r>
      <w:r w:rsidR="008D5321">
        <w:rPr>
          <w:rFonts w:ascii="Times New Roman" w:eastAsia="ヒラギノ角ゴ Pro W3" w:hAnsi="Times New Roman" w:cs="Times New Roman"/>
          <w:color w:val="222222"/>
          <w:spacing w:val="12"/>
          <w:sz w:val="24"/>
          <w:szCs w:val="24"/>
        </w:rPr>
        <w:t xml:space="preserve"> or falsely attributed to</w:t>
      </w:r>
      <w:r w:rsidR="00FA7411" w:rsidRPr="008C0E06">
        <w:rPr>
          <w:rFonts w:ascii="Times New Roman" w:eastAsia="ヒラギノ角ゴ Pro W3" w:hAnsi="Times New Roman" w:cs="Times New Roman"/>
          <w:color w:val="222222"/>
          <w:spacing w:val="12"/>
          <w:sz w:val="24"/>
          <w:szCs w:val="24"/>
        </w:rPr>
        <w:t xml:space="preserve"> someone else</w:t>
      </w:r>
      <w:r w:rsidR="008D5321">
        <w:rPr>
          <w:rFonts w:ascii="Times New Roman" w:eastAsia="ヒラギノ角ゴ Pro W3" w:hAnsi="Times New Roman" w:cs="Times New Roman"/>
          <w:color w:val="222222"/>
          <w:spacing w:val="12"/>
          <w:sz w:val="24"/>
          <w:szCs w:val="24"/>
        </w:rPr>
        <w:t>.</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.6. </w:t>
      </w:r>
      <w:r w:rsidR="00FA7411" w:rsidRPr="008C0E06">
        <w:rPr>
          <w:rFonts w:ascii="Times New Roman" w:eastAsia="ヒラギノ角ゴ Pro W3" w:hAnsi="Times New Roman" w:cs="Times New Roman"/>
          <w:color w:val="222222"/>
          <w:spacing w:val="12"/>
          <w:sz w:val="24"/>
          <w:szCs w:val="24"/>
        </w:rPr>
        <w:t xml:space="preserve">Pretending </w:t>
      </w:r>
      <w:r w:rsidR="008D5321">
        <w:rPr>
          <w:rFonts w:ascii="Times New Roman" w:eastAsia="ヒラギノ角ゴ Pro W3" w:hAnsi="Times New Roman" w:cs="Times New Roman"/>
          <w:color w:val="222222"/>
          <w:spacing w:val="12"/>
          <w:sz w:val="24"/>
          <w:szCs w:val="24"/>
        </w:rPr>
        <w:t>to be an employee of MAYA CHAN</w:t>
      </w:r>
      <w:r w:rsidR="00FA7411" w:rsidRPr="008C0E06">
        <w:rPr>
          <w:rFonts w:ascii="Times New Roman" w:eastAsia="ヒラギノ角ゴ Pro W3" w:hAnsi="Times New Roman" w:cs="Times New Roman"/>
          <w:color w:val="222222"/>
          <w:spacing w:val="12"/>
          <w:sz w:val="24"/>
          <w:szCs w:val="24"/>
        </w:rPr>
        <w:t xml:space="preserve"> or its agent</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.7. </w:t>
      </w:r>
      <w:r w:rsidR="00FA7411" w:rsidRPr="008C0E06">
        <w:rPr>
          <w:rFonts w:ascii="Times New Roman" w:eastAsia="ヒラギノ角ゴ Pro W3" w:hAnsi="Times New Roman" w:cs="Times New Roman"/>
          <w:color w:val="222222"/>
          <w:spacing w:val="12"/>
          <w:sz w:val="24"/>
          <w:szCs w:val="24"/>
        </w:rPr>
        <w:t>Those that infringe copyrights or other intellectual property rights or pro</w:t>
      </w:r>
      <w:r w:rsidR="008D5321">
        <w:rPr>
          <w:rFonts w:ascii="Times New Roman" w:eastAsia="ヒラギノ角ゴ Pro W3" w:hAnsi="Times New Roman" w:cs="Times New Roman"/>
          <w:color w:val="222222"/>
          <w:spacing w:val="12"/>
          <w:sz w:val="24"/>
          <w:szCs w:val="24"/>
        </w:rPr>
        <w:t>prietary rights of MAYA CHAN</w:t>
      </w:r>
      <w:r w:rsidR="00FA7411" w:rsidRPr="008C0E06">
        <w:rPr>
          <w:rFonts w:ascii="Times New Roman" w:eastAsia="ヒラギノ角ゴ Pro W3" w:hAnsi="Times New Roman" w:cs="Times New Roman"/>
          <w:color w:val="222222"/>
          <w:spacing w:val="12"/>
          <w:sz w:val="24"/>
          <w:szCs w:val="24"/>
        </w:rPr>
        <w:t xml:space="preserve"> or other third parties</w:t>
      </w:r>
      <w:r w:rsidR="008D5321">
        <w:rPr>
          <w:rFonts w:ascii="Times New Roman" w:eastAsia="ヒラギノ角ゴ Pro W3" w:hAnsi="Times New Roman" w:cs="Times New Roman"/>
          <w:color w:val="222222"/>
          <w:spacing w:val="12"/>
          <w:sz w:val="24"/>
          <w:szCs w:val="24"/>
        </w:rPr>
        <w:t>.</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.8. </w:t>
      </w:r>
      <w:r w:rsidR="00FA7411" w:rsidRPr="008C0E06">
        <w:rPr>
          <w:rFonts w:ascii="Times New Roman" w:eastAsia="ヒラギノ角ゴ Pro W3" w:hAnsi="Times New Roman" w:cs="Times New Roman"/>
          <w:color w:val="222222"/>
          <w:spacing w:val="12"/>
          <w:sz w:val="24"/>
          <w:szCs w:val="24"/>
        </w:rPr>
        <w:t>To post emails and posts with the same content multiple times</w:t>
      </w:r>
      <w:r w:rsidR="008D5321">
        <w:rPr>
          <w:rFonts w:ascii="Times New Roman" w:eastAsia="ヒラギノ角ゴ Pro W3" w:hAnsi="Times New Roman" w:cs="Times New Roman"/>
          <w:color w:val="222222"/>
          <w:spacing w:val="12"/>
          <w:sz w:val="24"/>
          <w:szCs w:val="24"/>
        </w:rPr>
        <w:t>.</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.9. </w:t>
      </w:r>
      <w:r w:rsidR="00FA7411" w:rsidRPr="008C0E06">
        <w:rPr>
          <w:rFonts w:ascii="Times New Roman" w:eastAsia="ヒラギノ角ゴ Pro W3" w:hAnsi="Times New Roman" w:cs="Times New Roman"/>
          <w:color w:val="222222"/>
          <w:spacing w:val="12"/>
          <w:sz w:val="24"/>
          <w:szCs w:val="24"/>
        </w:rPr>
        <w:t>Spam mail such as chain mail</w:t>
      </w:r>
      <w:r w:rsidR="008D5321">
        <w:rPr>
          <w:rFonts w:ascii="Times New Roman" w:eastAsia="ヒラギノ角ゴ Pro W3" w:hAnsi="Times New Roman" w:cs="Times New Roman"/>
          <w:color w:val="222222"/>
          <w:spacing w:val="12"/>
          <w:sz w:val="24"/>
          <w:szCs w:val="24"/>
        </w:rPr>
        <w:t>.</w:t>
      </w:r>
    </w:p>
    <w:p w:rsidR="00FA7411" w:rsidRPr="008C0E06" w:rsidRDefault="00F9582B" w:rsidP="008C0E06">
      <w:pPr>
        <w:pStyle w:val="NoSpacing"/>
        <w:jc w:val="both"/>
        <w:rPr>
          <w:rFonts w:ascii="Times New Roman" w:eastAsia="ヒラギノ角ゴ Pro W3" w:hAnsi="Times New Roman" w:cs="Times New Roman"/>
          <w:color w:val="222222"/>
          <w:spacing w:val="12"/>
          <w:sz w:val="24"/>
          <w:szCs w:val="24"/>
        </w:rPr>
      </w:pPr>
      <w:r>
        <w:rPr>
          <w:rFonts w:ascii="Times New Roman" w:eastAsia="ヒラギノ角ゴ Pro W3" w:hAnsi="Times New Roman" w:cs="Times New Roman"/>
          <w:color w:val="222222"/>
          <w:spacing w:val="12"/>
          <w:sz w:val="24"/>
          <w:szCs w:val="24"/>
        </w:rPr>
        <w:tab/>
        <w:t>18</w:t>
      </w:r>
      <w:r w:rsidR="008D5321">
        <w:rPr>
          <w:rFonts w:ascii="Times New Roman" w:eastAsia="ヒラギノ角ゴ Pro W3" w:hAnsi="Times New Roman" w:cs="Times New Roman"/>
          <w:color w:val="222222"/>
          <w:spacing w:val="12"/>
          <w:sz w:val="24"/>
          <w:szCs w:val="24"/>
        </w:rPr>
        <w:t xml:space="preserve">.10. </w:t>
      </w:r>
      <w:r w:rsidR="00FA7411" w:rsidRPr="008C0E06">
        <w:rPr>
          <w:rFonts w:ascii="Times New Roman" w:eastAsia="ヒラギノ角ゴ Pro W3" w:hAnsi="Times New Roman" w:cs="Times New Roman"/>
          <w:color w:val="222222"/>
          <w:spacing w:val="12"/>
          <w:sz w:val="24"/>
          <w:szCs w:val="24"/>
        </w:rPr>
        <w:t>Other emails and posts that may be annoying to other members and users</w:t>
      </w:r>
    </w:p>
    <w:p w:rsidR="008D5321" w:rsidRDefault="008D5321"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9582B"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19</w:t>
      </w:r>
      <w:r w:rsidR="00FA7411" w:rsidRPr="00FA7411">
        <w:rPr>
          <w:rFonts w:ascii="Times New Roman" w:eastAsia="ヒラギノ角ゴ Pro W3" w:hAnsi="Times New Roman" w:cs="Times New Roman"/>
          <w:color w:val="222222"/>
          <w:spacing w:val="12"/>
        </w:rPr>
        <w:t xml:space="preserve"> (</w:t>
      </w:r>
      <w:r w:rsidR="00C5586D">
        <w:rPr>
          <w:rFonts w:ascii="Times New Roman" w:eastAsia="ヒラギノ角ゴ Pro W3" w:hAnsi="Times New Roman" w:cs="Times New Roman"/>
          <w:color w:val="222222"/>
          <w:spacing w:val="12"/>
        </w:rPr>
        <w:t>Legal action and c</w:t>
      </w:r>
      <w:r w:rsidR="00FA7411" w:rsidRPr="00FA7411">
        <w:rPr>
          <w:rFonts w:ascii="Times New Roman" w:eastAsia="ヒラギノ角ゴ Pro W3" w:hAnsi="Times New Roman" w:cs="Times New Roman"/>
          <w:color w:val="222222"/>
          <w:spacing w:val="12"/>
        </w:rPr>
        <w:t>ompensation)</w:t>
      </w:r>
    </w:p>
    <w:p w:rsidR="00C5586D" w:rsidRDefault="00C5586D" w:rsidP="00FA7411">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p>
    <w:p w:rsidR="00FA7411" w:rsidRPr="00FA7411" w:rsidRDefault="00C5586D" w:rsidP="00FA7411">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t>MAYA CHAN reserves the right to institute the appropriate legal action be it civil, criminal, or administrative for violation of the terms and conditions of both the sales agreement and terms of service as may be appropriate or warranted. In addition thereto, If MAYA CHAN</w:t>
      </w:r>
      <w:r w:rsidR="00FA7411" w:rsidRPr="00FA7411">
        <w:rPr>
          <w:rFonts w:ascii="Times New Roman" w:eastAsia="ヒラギノ角ゴ Pro W3" w:hAnsi="Times New Roman" w:cs="Times New Roman"/>
          <w:color w:val="222222"/>
          <w:spacing w:val="12"/>
        </w:rPr>
        <w:t xml:space="preserve"> suffers damages due to the member's breach of these </w:t>
      </w:r>
      <w:r>
        <w:rPr>
          <w:rFonts w:ascii="Times New Roman" w:eastAsia="ヒラギノ角ゴ Pro W3" w:hAnsi="Times New Roman" w:cs="Times New Roman"/>
          <w:color w:val="222222"/>
          <w:spacing w:val="12"/>
        </w:rPr>
        <w:t xml:space="preserve">Terms of Use or the Sales </w:t>
      </w:r>
      <w:proofErr w:type="gramStart"/>
      <w:r>
        <w:rPr>
          <w:rFonts w:ascii="Times New Roman" w:eastAsia="ヒラギノ角ゴ Pro W3" w:hAnsi="Times New Roman" w:cs="Times New Roman"/>
          <w:color w:val="222222"/>
          <w:spacing w:val="12"/>
        </w:rPr>
        <w:t>Agreement</w:t>
      </w:r>
      <w:r w:rsidR="00FA7411" w:rsidRPr="00FA7411">
        <w:rPr>
          <w:rFonts w:ascii="Times New Roman" w:eastAsia="ヒラギノ角ゴ Pro W3" w:hAnsi="Times New Roman" w:cs="Times New Roman"/>
          <w:color w:val="222222"/>
          <w:spacing w:val="12"/>
        </w:rPr>
        <w:t>,</w:t>
      </w:r>
      <w:proofErr w:type="gramEnd"/>
      <w:r w:rsidR="00FA7411" w:rsidRPr="00FA7411">
        <w:rPr>
          <w:rFonts w:ascii="Times New Roman" w:eastAsia="ヒラギノ角ゴ Pro W3" w:hAnsi="Times New Roman" w:cs="Times New Roman"/>
          <w:color w:val="222222"/>
          <w:spacing w:val="12"/>
        </w:rPr>
        <w:t xml:space="preserve"> the member shall bear the damages (including lawyer expenses within a reasona</w:t>
      </w:r>
      <w:r>
        <w:rPr>
          <w:rFonts w:ascii="Times New Roman" w:eastAsia="ヒラギノ角ゴ Pro W3" w:hAnsi="Times New Roman" w:cs="Times New Roman"/>
          <w:color w:val="222222"/>
          <w:spacing w:val="12"/>
        </w:rPr>
        <w:t xml:space="preserve">ble range). </w:t>
      </w:r>
    </w:p>
    <w:p w:rsidR="00C5586D" w:rsidRDefault="00C5586D"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F9582B"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20</w:t>
      </w:r>
      <w:r w:rsidR="00FA7411" w:rsidRPr="00FA7411">
        <w:rPr>
          <w:rFonts w:ascii="Times New Roman" w:eastAsia="ヒラギノ角ゴ Pro W3" w:hAnsi="Times New Roman" w:cs="Times New Roman"/>
          <w:color w:val="222222"/>
          <w:spacing w:val="12"/>
        </w:rPr>
        <w:t xml:space="preserve"> (</w:t>
      </w:r>
      <w:r w:rsidR="00C5586D">
        <w:rPr>
          <w:rFonts w:ascii="Times New Roman" w:eastAsia="ヒラギノ角ゴ Pro W3" w:hAnsi="Times New Roman" w:cs="Times New Roman"/>
          <w:color w:val="222222"/>
          <w:spacing w:val="12"/>
        </w:rPr>
        <w:t>amendments or c</w:t>
      </w:r>
      <w:r w:rsidR="00FA7411" w:rsidRPr="00FA7411">
        <w:rPr>
          <w:rFonts w:ascii="Times New Roman" w:eastAsia="ヒラギノ角ゴ Pro W3" w:hAnsi="Times New Roman" w:cs="Times New Roman"/>
          <w:color w:val="222222"/>
          <w:spacing w:val="12"/>
        </w:rPr>
        <w:t>hanges to these Terms of Use)</w:t>
      </w:r>
    </w:p>
    <w:p w:rsidR="00C5586D" w:rsidRDefault="00C5586D" w:rsidP="00FA7411">
      <w:pPr>
        <w:shd w:val="clear" w:color="auto" w:fill="FFFFFF"/>
        <w:jc w:val="both"/>
        <w:rPr>
          <w:rFonts w:ascii="Times New Roman" w:eastAsia="ヒラギノ角ゴ Pro W3" w:hAnsi="Times New Roman" w:cs="Times New Roman"/>
          <w:color w:val="222222"/>
          <w:spacing w:val="12"/>
        </w:rPr>
      </w:pPr>
    </w:p>
    <w:p w:rsidR="00FA7411" w:rsidRPr="00FA7411" w:rsidRDefault="00C5586D" w:rsidP="00FA7411">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We may change</w:t>
      </w:r>
      <w:r>
        <w:rPr>
          <w:rFonts w:ascii="Times New Roman" w:eastAsia="ヒラギノ角ゴ Pro W3" w:hAnsi="Times New Roman" w:cs="Times New Roman"/>
          <w:color w:val="222222"/>
          <w:spacing w:val="12"/>
        </w:rPr>
        <w:t xml:space="preserve"> or amend</w:t>
      </w:r>
      <w:r w:rsidR="00FA7411" w:rsidRPr="00FA7411">
        <w:rPr>
          <w:rFonts w:ascii="Times New Roman" w:eastAsia="ヒラギノ角ゴ Pro W3" w:hAnsi="Times New Roman" w:cs="Times New Roman"/>
          <w:color w:val="222222"/>
          <w:spacing w:val="12"/>
        </w:rPr>
        <w:t xml:space="preserve"> these Terms of Use at any time. Any changes to these Terms of Use shall be announced on this site, and the change shall take effect from midnight the day after the notification is made.</w:t>
      </w:r>
    </w:p>
    <w:p w:rsidR="00C5586D" w:rsidRDefault="00C5586D"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8B0FDC"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21</w:t>
      </w:r>
      <w:r w:rsidR="00FA7411" w:rsidRPr="00FA7411">
        <w:rPr>
          <w:rFonts w:ascii="Times New Roman" w:eastAsia="ヒラギノ角ゴ Pro W3" w:hAnsi="Times New Roman" w:cs="Times New Roman"/>
          <w:color w:val="222222"/>
          <w:spacing w:val="12"/>
        </w:rPr>
        <w:t xml:space="preserve"> (Governing Law)</w:t>
      </w:r>
    </w:p>
    <w:p w:rsidR="00C5586D" w:rsidRDefault="00C5586D" w:rsidP="00FA7411">
      <w:pPr>
        <w:shd w:val="clear" w:color="auto" w:fill="FFFFFF"/>
        <w:jc w:val="both"/>
        <w:rPr>
          <w:rFonts w:ascii="Times New Roman" w:eastAsia="ヒラギノ角ゴ Pro W3" w:hAnsi="Times New Roman" w:cs="Times New Roman"/>
          <w:color w:val="222222"/>
          <w:spacing w:val="12"/>
        </w:rPr>
      </w:pPr>
    </w:p>
    <w:p w:rsidR="00FA7411" w:rsidRPr="00FA7411" w:rsidRDefault="00C5586D" w:rsidP="00FA7411">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These Terms of Use shall be construed in</w:t>
      </w:r>
      <w:r>
        <w:rPr>
          <w:rFonts w:ascii="Times New Roman" w:eastAsia="ヒラギノ角ゴ Pro W3" w:hAnsi="Times New Roman" w:cs="Times New Roman"/>
          <w:color w:val="222222"/>
          <w:spacing w:val="12"/>
        </w:rPr>
        <w:t xml:space="preserve"> accordance with Japanese law</w:t>
      </w:r>
      <w:r w:rsidR="00FA7411" w:rsidRPr="00FA7411">
        <w:rPr>
          <w:rFonts w:ascii="Times New Roman" w:eastAsia="ヒラギノ角ゴ Pro W3" w:hAnsi="Times New Roman" w:cs="Times New Roman"/>
          <w:color w:val="222222"/>
          <w:spacing w:val="12"/>
        </w:rPr>
        <w:t>.</w:t>
      </w:r>
    </w:p>
    <w:p w:rsidR="00C5586D" w:rsidRDefault="00C5586D" w:rsidP="00FA7411">
      <w:pPr>
        <w:shd w:val="clear" w:color="auto" w:fill="FFFFFF"/>
        <w:jc w:val="both"/>
        <w:outlineLvl w:val="2"/>
        <w:rPr>
          <w:rFonts w:ascii="Times New Roman" w:eastAsia="ヒラギノ角ゴ Pro W3" w:hAnsi="Times New Roman" w:cs="Times New Roman"/>
          <w:color w:val="222222"/>
          <w:spacing w:val="12"/>
        </w:rPr>
      </w:pPr>
    </w:p>
    <w:p w:rsidR="00FA7411" w:rsidRPr="00FA7411" w:rsidRDefault="008B0FDC" w:rsidP="00FA7411">
      <w:pPr>
        <w:shd w:val="clear" w:color="auto" w:fill="FFFFFF"/>
        <w:jc w:val="both"/>
        <w:outlineLvl w:val="2"/>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Article 22</w:t>
      </w:r>
      <w:r w:rsidR="00FA7411" w:rsidRPr="00FA7411">
        <w:rPr>
          <w:rFonts w:ascii="Times New Roman" w:eastAsia="ヒラギノ角ゴ Pro W3" w:hAnsi="Times New Roman" w:cs="Times New Roman"/>
          <w:color w:val="222222"/>
          <w:spacing w:val="12"/>
        </w:rPr>
        <w:t xml:space="preserve"> (Agreed Jurisdiction)</w:t>
      </w:r>
    </w:p>
    <w:p w:rsidR="00C5586D" w:rsidRDefault="00C5586D" w:rsidP="00FA7411">
      <w:pPr>
        <w:shd w:val="clear" w:color="auto" w:fill="FFFFFF"/>
        <w:jc w:val="both"/>
        <w:rPr>
          <w:rFonts w:ascii="Times New Roman" w:eastAsia="ヒラギノ角ゴ Pro W3" w:hAnsi="Times New Roman" w:cs="Times New Roman"/>
          <w:color w:val="222222"/>
          <w:spacing w:val="12"/>
        </w:rPr>
      </w:pPr>
    </w:p>
    <w:p w:rsidR="00FA7411" w:rsidRPr="00FA7411" w:rsidRDefault="00C5586D" w:rsidP="00FA7411">
      <w:pPr>
        <w:shd w:val="clear" w:color="auto" w:fill="FFFFFF"/>
        <w:jc w:val="both"/>
        <w:rPr>
          <w:rFonts w:ascii="Times New Roman" w:eastAsia="ヒラギノ角ゴ Pro W3" w:hAnsi="Times New Roman" w:cs="Times New Roman"/>
          <w:color w:val="222222"/>
          <w:spacing w:val="12"/>
        </w:rPr>
      </w:pPr>
      <w:r>
        <w:rPr>
          <w:rFonts w:ascii="Times New Roman" w:eastAsia="ヒラギノ角ゴ Pro W3" w:hAnsi="Times New Roman" w:cs="Times New Roman"/>
          <w:color w:val="222222"/>
          <w:spacing w:val="12"/>
        </w:rPr>
        <w:tab/>
      </w:r>
      <w:r w:rsidR="00FA7411" w:rsidRPr="00FA7411">
        <w:rPr>
          <w:rFonts w:ascii="Times New Roman" w:eastAsia="ヒラギノ角ゴ Pro W3" w:hAnsi="Times New Roman" w:cs="Times New Roman"/>
          <w:color w:val="222222"/>
          <w:spacing w:val="12"/>
        </w:rPr>
        <w:t xml:space="preserve">In the event of a legal dispute between the Company and its members regarding these Terms of Use and this Service, </w:t>
      </w:r>
      <w:r>
        <w:rPr>
          <w:rFonts w:ascii="Times New Roman" w:eastAsia="ヒラギノ角ゴ Pro W3" w:hAnsi="Times New Roman" w:cs="Times New Roman"/>
          <w:color w:val="222222"/>
          <w:spacing w:val="12"/>
        </w:rPr>
        <w:t xml:space="preserve">including the separate Sales Agreement, </w:t>
      </w:r>
      <w:r w:rsidR="00FA7411" w:rsidRPr="00FA7411">
        <w:rPr>
          <w:rFonts w:ascii="Times New Roman" w:eastAsia="ヒラギノ角ゴ Pro W3" w:hAnsi="Times New Roman" w:cs="Times New Roman"/>
          <w:color w:val="222222"/>
          <w:spacing w:val="12"/>
        </w:rPr>
        <w:t>the Tokyo Summary Court or T</w:t>
      </w:r>
      <w:r>
        <w:rPr>
          <w:rFonts w:ascii="Times New Roman" w:eastAsia="ヒラギノ角ゴ Pro W3" w:hAnsi="Times New Roman" w:cs="Times New Roman"/>
          <w:color w:val="222222"/>
          <w:spacing w:val="12"/>
        </w:rPr>
        <w:t>okyo District Court shall exercise exclusive jurisdiction to the exclusion of all other venues.</w:t>
      </w:r>
    </w:p>
    <w:p w:rsidR="00C5586D" w:rsidRDefault="00C5586D" w:rsidP="00FA7411">
      <w:pPr>
        <w:shd w:val="clear" w:color="auto" w:fill="FFFFFF"/>
        <w:jc w:val="both"/>
        <w:rPr>
          <w:rFonts w:ascii="Times New Roman" w:eastAsia="ヒラギノ角ゴ Pro W3" w:hAnsi="Times New Roman" w:cs="Times New Roman"/>
          <w:color w:val="222222"/>
          <w:spacing w:val="12"/>
        </w:rPr>
      </w:pPr>
    </w:p>
    <w:p w:rsidR="00362D8D" w:rsidRPr="00FA7411" w:rsidRDefault="00362D8D" w:rsidP="00FA7411">
      <w:pPr>
        <w:pStyle w:val="NoSpacing"/>
        <w:jc w:val="both"/>
        <w:rPr>
          <w:rFonts w:ascii="Times New Roman" w:hAnsi="Times New Roman" w:cs="Times New Roman"/>
          <w:sz w:val="24"/>
          <w:szCs w:val="24"/>
        </w:rPr>
      </w:pPr>
    </w:p>
    <w:sectPr w:rsidR="00362D8D" w:rsidRPr="00FA7411" w:rsidSect="00D43D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BDA"/>
    <w:multiLevelType w:val="multilevel"/>
    <w:tmpl w:val="8404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D1772"/>
    <w:multiLevelType w:val="multilevel"/>
    <w:tmpl w:val="27568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21B2F"/>
    <w:multiLevelType w:val="multilevel"/>
    <w:tmpl w:val="1060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B1DA6"/>
    <w:multiLevelType w:val="multilevel"/>
    <w:tmpl w:val="46E63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538BF"/>
    <w:multiLevelType w:val="multilevel"/>
    <w:tmpl w:val="8BB2947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E6118"/>
    <w:multiLevelType w:val="multilevel"/>
    <w:tmpl w:val="518C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A30F08"/>
    <w:multiLevelType w:val="multilevel"/>
    <w:tmpl w:val="B6F8D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5A59C8"/>
    <w:multiLevelType w:val="multilevel"/>
    <w:tmpl w:val="207EE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7C13CF"/>
    <w:multiLevelType w:val="multilevel"/>
    <w:tmpl w:val="40B0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F6133"/>
    <w:multiLevelType w:val="multilevel"/>
    <w:tmpl w:val="5A3E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1C5CE9"/>
    <w:multiLevelType w:val="multilevel"/>
    <w:tmpl w:val="1EEA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F1808"/>
    <w:multiLevelType w:val="multilevel"/>
    <w:tmpl w:val="20608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0066CC"/>
    <w:multiLevelType w:val="multilevel"/>
    <w:tmpl w:val="C294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A678A4"/>
    <w:multiLevelType w:val="multilevel"/>
    <w:tmpl w:val="DAE2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E37284"/>
    <w:multiLevelType w:val="multilevel"/>
    <w:tmpl w:val="E2DC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216FB9"/>
    <w:multiLevelType w:val="multilevel"/>
    <w:tmpl w:val="D532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0A2697"/>
    <w:multiLevelType w:val="multilevel"/>
    <w:tmpl w:val="3574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AC0E43"/>
    <w:multiLevelType w:val="multilevel"/>
    <w:tmpl w:val="B6CA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1D038C"/>
    <w:multiLevelType w:val="multilevel"/>
    <w:tmpl w:val="5F10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650503"/>
    <w:multiLevelType w:val="multilevel"/>
    <w:tmpl w:val="0310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253BE4"/>
    <w:multiLevelType w:val="multilevel"/>
    <w:tmpl w:val="C448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DC26DF"/>
    <w:multiLevelType w:val="multilevel"/>
    <w:tmpl w:val="C94E6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042963"/>
    <w:multiLevelType w:val="multilevel"/>
    <w:tmpl w:val="F4864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8"/>
  </w:num>
  <w:num w:numId="3">
    <w:abstractNumId w:val="19"/>
  </w:num>
  <w:num w:numId="4">
    <w:abstractNumId w:val="7"/>
  </w:num>
  <w:num w:numId="5">
    <w:abstractNumId w:val="4"/>
  </w:num>
  <w:num w:numId="6">
    <w:abstractNumId w:val="14"/>
  </w:num>
  <w:num w:numId="7">
    <w:abstractNumId w:val="17"/>
  </w:num>
  <w:num w:numId="8">
    <w:abstractNumId w:val="12"/>
  </w:num>
  <w:num w:numId="9">
    <w:abstractNumId w:val="10"/>
  </w:num>
  <w:num w:numId="10">
    <w:abstractNumId w:val="2"/>
  </w:num>
  <w:num w:numId="11">
    <w:abstractNumId w:val="3"/>
  </w:num>
  <w:num w:numId="12">
    <w:abstractNumId w:val="9"/>
  </w:num>
  <w:num w:numId="13">
    <w:abstractNumId w:val="13"/>
  </w:num>
  <w:num w:numId="14">
    <w:abstractNumId w:val="0"/>
  </w:num>
  <w:num w:numId="15">
    <w:abstractNumId w:val="1"/>
  </w:num>
  <w:num w:numId="16">
    <w:abstractNumId w:val="5"/>
  </w:num>
  <w:num w:numId="17">
    <w:abstractNumId w:val="15"/>
  </w:num>
  <w:num w:numId="18">
    <w:abstractNumId w:val="22"/>
  </w:num>
  <w:num w:numId="19">
    <w:abstractNumId w:val="16"/>
  </w:num>
  <w:num w:numId="20">
    <w:abstractNumId w:val="20"/>
  </w:num>
  <w:num w:numId="21">
    <w:abstractNumId w:val="11"/>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11"/>
    <w:rsid w:val="000D5EB6"/>
    <w:rsid w:val="00156FC4"/>
    <w:rsid w:val="001A6EA7"/>
    <w:rsid w:val="00200597"/>
    <w:rsid w:val="00287B3A"/>
    <w:rsid w:val="002D4013"/>
    <w:rsid w:val="002E4CC3"/>
    <w:rsid w:val="0034505B"/>
    <w:rsid w:val="00362D8D"/>
    <w:rsid w:val="0036505B"/>
    <w:rsid w:val="003D019F"/>
    <w:rsid w:val="003F6EA5"/>
    <w:rsid w:val="00411181"/>
    <w:rsid w:val="004B1206"/>
    <w:rsid w:val="0058752A"/>
    <w:rsid w:val="005916DB"/>
    <w:rsid w:val="005D1091"/>
    <w:rsid w:val="0061384E"/>
    <w:rsid w:val="00614D21"/>
    <w:rsid w:val="006B6B62"/>
    <w:rsid w:val="007109AE"/>
    <w:rsid w:val="007E1D4E"/>
    <w:rsid w:val="00882E1E"/>
    <w:rsid w:val="008B0FDC"/>
    <w:rsid w:val="008C0E06"/>
    <w:rsid w:val="008D5321"/>
    <w:rsid w:val="00947AA1"/>
    <w:rsid w:val="00A206F9"/>
    <w:rsid w:val="00AD426C"/>
    <w:rsid w:val="00C25969"/>
    <w:rsid w:val="00C5586D"/>
    <w:rsid w:val="00C806A8"/>
    <w:rsid w:val="00D15D49"/>
    <w:rsid w:val="00DE7DE9"/>
    <w:rsid w:val="00DF5A25"/>
    <w:rsid w:val="00E62DB1"/>
    <w:rsid w:val="00F8305E"/>
    <w:rsid w:val="00F9582B"/>
    <w:rsid w:val="00FA3B6D"/>
    <w:rsid w:val="00FA7411"/>
    <w:rsid w:val="00FD49C2"/>
    <w:rsid w:val="00FD5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11"/>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4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11"/>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3</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28</cp:revision>
  <dcterms:created xsi:type="dcterms:W3CDTF">2020-07-25T23:22:00Z</dcterms:created>
  <dcterms:modified xsi:type="dcterms:W3CDTF">2020-07-26T20:35:00Z</dcterms:modified>
</cp:coreProperties>
</file>